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18" w:rsidRDefault="00EB4018" w:rsidP="00EB4018">
      <w:pPr>
        <w:ind w:firstLine="723"/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关于使用新版《曲靖师范学院课程考试分析报告》的</w:t>
      </w:r>
    </w:p>
    <w:p w:rsidR="00EB4018" w:rsidRDefault="00EB4018" w:rsidP="00EB4018">
      <w:pPr>
        <w:ind w:firstLine="723"/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r>
        <w:rPr>
          <w:rFonts w:ascii="宋体" w:hAnsi="宋体" w:hint="eastAsia"/>
          <w:b/>
          <w:bCs/>
          <w:sz w:val="36"/>
          <w:szCs w:val="36"/>
        </w:rPr>
        <w:t>通知</w:t>
      </w:r>
    </w:p>
    <w:bookmarkEnd w:id="0"/>
    <w:p w:rsidR="00EB4018" w:rsidRDefault="00EB4018" w:rsidP="00EB4018">
      <w:pPr>
        <w:ind w:firstLine="420"/>
      </w:pPr>
    </w:p>
    <w:p w:rsidR="00EB4018" w:rsidRDefault="00EB4018" w:rsidP="00EB4018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各学院：</w:t>
      </w:r>
    </w:p>
    <w:p w:rsidR="00EB4018" w:rsidRDefault="00EB4018" w:rsidP="00EB4018">
      <w:pPr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为进一步提高期末考试试卷出卷质量，规范试卷评价模式，按</w:t>
      </w:r>
      <w:proofErr w:type="gramStart"/>
      <w:r>
        <w:rPr>
          <w:rFonts w:ascii="仿宋" w:eastAsia="仿宋" w:hAnsi="仿宋" w:hint="eastAsia"/>
          <w:sz w:val="32"/>
          <w:szCs w:val="32"/>
        </w:rPr>
        <w:t>评估办</w:t>
      </w:r>
      <w:proofErr w:type="gramEnd"/>
      <w:r>
        <w:rPr>
          <w:rFonts w:ascii="仿宋" w:eastAsia="仿宋" w:hAnsi="仿宋" w:hint="eastAsia"/>
          <w:sz w:val="32"/>
          <w:szCs w:val="32"/>
        </w:rPr>
        <w:t>和审核性评估工作的要求，对原《曲靖师范学院考试分析报告》进行了修订，从本学期期末考试起各教学单位需按照新修订好的《曲靖师范学院课程考试分析报告表》做好期末考试分析工作。现就此项工作的相关要求通知如下，请遵照执行。</w:t>
      </w:r>
    </w:p>
    <w:p w:rsidR="00EB4018" w:rsidRDefault="00EB4018" w:rsidP="00EB4018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《曲靖师范学院课程考试分析报告表》分为：《曲靖师范学院公共课程考试分析报告表》和《曲靖师范学院专业课程考试分析报告表》两种。</w:t>
      </w:r>
    </w:p>
    <w:p w:rsidR="00EB4018" w:rsidRDefault="00EB4018" w:rsidP="00EB4018">
      <w:pPr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一、《曲靖师范学院公共课程考试分析报告表》采用抽样方式对考试课程进行分析，填写要求如下：</w:t>
      </w:r>
    </w:p>
    <w:p w:rsidR="00EB4018" w:rsidRDefault="00EB4018" w:rsidP="00EB4018">
      <w:pPr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1．只对考试课程进行分析统计，不涉及考查课程。</w:t>
      </w:r>
    </w:p>
    <w:p w:rsidR="00EB4018" w:rsidRDefault="00EB4018" w:rsidP="00EB4018">
      <w:pPr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2．本表中教学班级按不低于教学班级数50%比率抽样填写，需涵盖全部授课教师。</w:t>
      </w:r>
    </w:p>
    <w:p w:rsidR="00EB4018" w:rsidRDefault="00EB4018" w:rsidP="00EB4018">
      <w:pPr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3．《曲靖师范学院公共课程考试分析报告表》由课程承担学院的系主任负责填写。</w:t>
      </w:r>
    </w:p>
    <w:p w:rsidR="00EB4018" w:rsidRDefault="00EB4018" w:rsidP="00EB4018">
      <w:pPr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4.本表一式二份，一份由课程承担部门存档，另一份报教务处。</w:t>
      </w:r>
    </w:p>
    <w:p w:rsidR="00EB4018" w:rsidRDefault="00EB4018" w:rsidP="00EB4018">
      <w:pPr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二、《曲靖师范学院专业课程考试分析报告表》填写要求如下：</w:t>
      </w:r>
    </w:p>
    <w:p w:rsidR="00EB4018" w:rsidRDefault="00EB4018" w:rsidP="00EB4018">
      <w:pPr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1.各学院按专业对考试课程进行分析统计，不涉及考查课程；</w:t>
      </w:r>
    </w:p>
    <w:p w:rsidR="00EB4018" w:rsidRDefault="00EB4018" w:rsidP="00EB4018">
      <w:pPr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2．《曲靖师范学院专业课程考试分析报告表》由各学院系主任负责填写。</w:t>
      </w:r>
    </w:p>
    <w:p w:rsidR="00EB4018" w:rsidRDefault="00EB4018" w:rsidP="00EB4018">
      <w:pPr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3.本表及其附件一式二份，一份学院存档，一份报教务处；</w:t>
      </w:r>
    </w:p>
    <w:p w:rsidR="00EB4018" w:rsidRDefault="00EB4018" w:rsidP="00EB4018">
      <w:pPr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4.表格不够可以自行加页；本表用A3纸印制，对折成A4纸大小存档。</w:t>
      </w:r>
    </w:p>
    <w:p w:rsidR="00EB4018" w:rsidRDefault="00EB4018" w:rsidP="00EB4018">
      <w:pPr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三、《曲靖师范学院课程考试分析报告表》交报时间:每学期开学期后第三周周五前交上一学期《曲靖师范学院课程考试分析报告表》。</w:t>
      </w:r>
    </w:p>
    <w:p w:rsidR="00EB4018" w:rsidRDefault="00EB4018" w:rsidP="00EB4018">
      <w:pPr>
        <w:ind w:firstLine="640"/>
        <w:rPr>
          <w:rFonts w:ascii="仿宋" w:eastAsia="仿宋" w:hAnsi="仿宋" w:hint="eastAsia"/>
          <w:sz w:val="32"/>
          <w:szCs w:val="32"/>
        </w:rPr>
      </w:pPr>
    </w:p>
    <w:p w:rsidR="00EB4018" w:rsidRDefault="00EB4018" w:rsidP="00EB4018">
      <w:pPr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附件:</w:t>
      </w:r>
    </w:p>
    <w:p w:rsidR="00EB4018" w:rsidRDefault="00EB4018" w:rsidP="00EB4018">
      <w:pPr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1.《曲靖师范学院公共课程考试分析报告表》</w:t>
      </w:r>
    </w:p>
    <w:p w:rsidR="00EB4018" w:rsidRDefault="00EB4018" w:rsidP="00EB4018">
      <w:pPr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2.《曲靖师范学院专业课程考试分析报告表》</w:t>
      </w:r>
    </w:p>
    <w:p w:rsidR="00EB4018" w:rsidRDefault="00EB4018" w:rsidP="00EB4018">
      <w:pPr>
        <w:spacing w:before="100" w:beforeAutospacing="1" w:afterLines="150" w:after="360"/>
        <w:ind w:firstLine="1280"/>
        <w:jc w:val="center"/>
        <w:rPr>
          <w:rFonts w:ascii="华文新魏" w:eastAsia="华文新魏" w:hAnsi="华文中宋" w:hint="eastAsia"/>
          <w:spacing w:val="60"/>
          <w:sz w:val="52"/>
          <w:szCs w:val="52"/>
        </w:rPr>
      </w:pPr>
    </w:p>
    <w:p w:rsidR="00EB4018" w:rsidRDefault="00EB4018" w:rsidP="00EB4018">
      <w:pPr>
        <w:spacing w:before="100" w:beforeAutospacing="1" w:afterLines="150" w:after="360"/>
        <w:ind w:firstLine="1280"/>
        <w:jc w:val="center"/>
        <w:rPr>
          <w:rFonts w:ascii="华文新魏" w:eastAsia="华文新魏" w:hAnsi="华文中宋" w:hint="eastAsia"/>
          <w:spacing w:val="60"/>
          <w:sz w:val="52"/>
          <w:szCs w:val="52"/>
        </w:rPr>
      </w:pPr>
    </w:p>
    <w:p w:rsidR="00EB4018" w:rsidRDefault="00EB4018" w:rsidP="00EB4018">
      <w:pPr>
        <w:spacing w:before="100" w:beforeAutospacing="1" w:afterLines="150" w:after="360"/>
        <w:ind w:firstLine="1280"/>
        <w:jc w:val="center"/>
        <w:rPr>
          <w:rFonts w:ascii="华文新魏" w:eastAsia="华文新魏" w:hAnsi="华文中宋" w:hint="eastAsia"/>
          <w:spacing w:val="60"/>
          <w:sz w:val="52"/>
          <w:szCs w:val="52"/>
        </w:rPr>
      </w:pPr>
    </w:p>
    <w:p w:rsidR="00EB4018" w:rsidRDefault="00EB4018" w:rsidP="00EB4018">
      <w:pPr>
        <w:spacing w:before="100" w:beforeAutospacing="1" w:afterLines="150" w:after="360"/>
        <w:ind w:firstLine="1280"/>
        <w:jc w:val="center"/>
        <w:rPr>
          <w:rFonts w:ascii="华文新魏" w:eastAsia="华文新魏" w:hAnsi="华文中宋" w:hint="eastAsia"/>
          <w:spacing w:val="60"/>
          <w:sz w:val="52"/>
          <w:szCs w:val="52"/>
        </w:rPr>
      </w:pPr>
      <w:r>
        <w:rPr>
          <w:rFonts w:ascii="华文新魏" w:eastAsia="华文新魏" w:hAnsi="华文中宋" w:hint="eastAsia"/>
          <w:spacing w:val="60"/>
          <w:sz w:val="52"/>
          <w:szCs w:val="52"/>
        </w:rPr>
        <w:t>曲靖师范学院</w:t>
      </w:r>
    </w:p>
    <w:p w:rsidR="00EB4018" w:rsidRDefault="00EB4018" w:rsidP="00EB4018">
      <w:pPr>
        <w:jc w:val="center"/>
        <w:rPr>
          <w:rFonts w:ascii="华文中宋" w:eastAsia="华文中宋" w:hAnsi="华文中宋" w:hint="eastAsia"/>
          <w:spacing w:val="20"/>
          <w:sz w:val="52"/>
          <w:szCs w:val="52"/>
        </w:rPr>
      </w:pPr>
      <w:r>
        <w:rPr>
          <w:rFonts w:ascii="华文中宋" w:eastAsia="华文中宋" w:hAnsi="华文中宋" w:hint="eastAsia"/>
          <w:spacing w:val="20"/>
          <w:sz w:val="52"/>
          <w:szCs w:val="52"/>
        </w:rPr>
        <w:t>公共课程考核成绩分析报告</w:t>
      </w:r>
    </w:p>
    <w:p w:rsidR="00EB4018" w:rsidRDefault="00EB4018" w:rsidP="00EB4018">
      <w:pPr>
        <w:spacing w:beforeLines="50" w:before="120" w:afterLines="50" w:after="120"/>
        <w:ind w:firstLine="560"/>
        <w:jc w:val="center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（      —      </w:t>
      </w:r>
      <w:proofErr w:type="gramStart"/>
      <w:r>
        <w:rPr>
          <w:rFonts w:ascii="黑体" w:eastAsia="黑体" w:hint="eastAsia"/>
          <w:sz w:val="28"/>
          <w:szCs w:val="28"/>
        </w:rPr>
        <w:t>学年第</w:t>
      </w:r>
      <w:proofErr w:type="gramEnd"/>
      <w:r>
        <w:rPr>
          <w:rFonts w:ascii="黑体" w:eastAsia="黑体" w:hint="eastAsia"/>
          <w:sz w:val="28"/>
          <w:szCs w:val="28"/>
        </w:rPr>
        <w:t xml:space="preserve">  学期）</w:t>
      </w:r>
    </w:p>
    <w:p w:rsidR="00EB4018" w:rsidRDefault="00EB4018" w:rsidP="00EB4018">
      <w:pPr>
        <w:spacing w:beforeLines="50" w:before="120" w:afterLines="50" w:after="120"/>
        <w:ind w:firstLine="560"/>
        <w:rPr>
          <w:rFonts w:hint="eastAsia"/>
          <w:sz w:val="28"/>
          <w:szCs w:val="28"/>
        </w:rPr>
      </w:pPr>
    </w:p>
    <w:p w:rsidR="00EB4018" w:rsidRDefault="00EB4018" w:rsidP="00EB4018">
      <w:pPr>
        <w:spacing w:beforeLines="50" w:before="120" w:afterLines="50" w:after="120"/>
        <w:ind w:firstLine="560"/>
        <w:rPr>
          <w:rFonts w:hint="eastAsia"/>
          <w:sz w:val="28"/>
          <w:szCs w:val="28"/>
        </w:rPr>
      </w:pPr>
    </w:p>
    <w:p w:rsidR="00EB4018" w:rsidRDefault="00EB4018" w:rsidP="00EB4018">
      <w:pPr>
        <w:spacing w:beforeLines="50" w:before="120" w:afterLines="50" w:after="120"/>
        <w:ind w:firstLine="560"/>
        <w:rPr>
          <w:rFonts w:hint="eastAsia"/>
          <w:sz w:val="28"/>
          <w:szCs w:val="28"/>
        </w:rPr>
      </w:pPr>
    </w:p>
    <w:p w:rsidR="00EB4018" w:rsidRDefault="00EB4018" w:rsidP="00EB4018">
      <w:pPr>
        <w:spacing w:beforeLines="50" w:before="120" w:afterLines="50" w:after="120"/>
        <w:ind w:firstLine="560"/>
        <w:rPr>
          <w:rFonts w:hint="eastAsia"/>
          <w:sz w:val="28"/>
          <w:szCs w:val="28"/>
        </w:rPr>
      </w:pPr>
    </w:p>
    <w:p w:rsidR="00EB4018" w:rsidRDefault="00EB4018" w:rsidP="00EB4018">
      <w:pPr>
        <w:spacing w:beforeLines="50" w:before="120" w:afterLines="50" w:after="120"/>
        <w:ind w:firstLine="560"/>
        <w:rPr>
          <w:rFonts w:hint="eastAsia"/>
          <w:sz w:val="28"/>
          <w:szCs w:val="28"/>
        </w:rPr>
      </w:pPr>
    </w:p>
    <w:p w:rsidR="00EB4018" w:rsidRDefault="00EB4018" w:rsidP="00EB4018">
      <w:pPr>
        <w:spacing w:before="100" w:beforeAutospacing="1" w:after="100" w:afterAutospacing="1"/>
        <w:ind w:firstLine="600"/>
        <w:jc w:val="center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课程名称：____________________</w:t>
      </w:r>
    </w:p>
    <w:p w:rsidR="00EB4018" w:rsidRDefault="00EB4018" w:rsidP="00EB4018">
      <w:pPr>
        <w:spacing w:before="100" w:beforeAutospacing="1" w:after="100" w:afterAutospacing="1"/>
        <w:ind w:firstLine="600"/>
        <w:jc w:val="center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课程代码：____________________</w:t>
      </w:r>
    </w:p>
    <w:p w:rsidR="00EB4018" w:rsidRDefault="00EB4018" w:rsidP="00EB4018">
      <w:pPr>
        <w:spacing w:before="100" w:beforeAutospacing="1" w:after="100" w:afterAutospacing="1"/>
        <w:ind w:firstLine="600"/>
        <w:jc w:val="center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教学单位：____________________</w:t>
      </w:r>
    </w:p>
    <w:p w:rsidR="00EB4018" w:rsidRDefault="00EB4018" w:rsidP="00EB4018">
      <w:pPr>
        <w:spacing w:before="100" w:beforeAutospacing="1" w:after="100" w:afterAutospacing="1"/>
        <w:ind w:firstLine="600"/>
        <w:jc w:val="center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年    级：____________________</w:t>
      </w:r>
    </w:p>
    <w:p w:rsidR="00EB4018" w:rsidRDefault="00EB4018" w:rsidP="00EB4018">
      <w:pPr>
        <w:spacing w:before="100" w:beforeAutospacing="1" w:after="100" w:afterAutospacing="1"/>
        <w:ind w:firstLine="600"/>
        <w:jc w:val="center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考试时间：____________________</w:t>
      </w:r>
    </w:p>
    <w:p w:rsidR="00EB4018" w:rsidRDefault="00EB4018" w:rsidP="00EB4018">
      <w:pPr>
        <w:spacing w:before="100" w:beforeAutospacing="1" w:after="100" w:afterAutospacing="1"/>
        <w:ind w:firstLine="600"/>
        <w:jc w:val="center"/>
        <w:rPr>
          <w:rFonts w:ascii="宋体" w:hAnsi="宋体" w:hint="eastAsia"/>
          <w:sz w:val="30"/>
          <w:szCs w:val="30"/>
        </w:rPr>
      </w:pPr>
    </w:p>
    <w:p w:rsidR="00EB4018" w:rsidRDefault="00EB4018" w:rsidP="00EB4018">
      <w:pPr>
        <w:spacing w:before="100" w:beforeAutospacing="1" w:after="100" w:afterAutospacing="1"/>
        <w:ind w:firstLine="600"/>
        <w:jc w:val="center"/>
        <w:rPr>
          <w:rFonts w:ascii="宋体" w:hAnsi="宋体" w:hint="eastAsia"/>
          <w:sz w:val="30"/>
          <w:szCs w:val="30"/>
        </w:rPr>
      </w:pPr>
    </w:p>
    <w:p w:rsidR="00EB4018" w:rsidRDefault="00EB4018" w:rsidP="00EB4018">
      <w:pPr>
        <w:spacing w:before="100" w:beforeAutospacing="1" w:after="100" w:afterAutospacing="1"/>
        <w:ind w:firstLine="600"/>
        <w:jc w:val="center"/>
        <w:rPr>
          <w:rFonts w:ascii="宋体" w:hAnsi="宋体" w:hint="eastAsia"/>
          <w:sz w:val="30"/>
          <w:szCs w:val="30"/>
        </w:rPr>
      </w:pPr>
    </w:p>
    <w:p w:rsidR="00EB4018" w:rsidRDefault="00EB4018" w:rsidP="00EB4018">
      <w:pPr>
        <w:spacing w:before="100" w:beforeAutospacing="1" w:after="100" w:afterAutospacing="1"/>
        <w:ind w:firstLine="600"/>
        <w:jc w:val="center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教务处 制</w:t>
      </w:r>
    </w:p>
    <w:p w:rsidR="00EB4018" w:rsidRDefault="00EB4018" w:rsidP="00EB4018">
      <w:pPr>
        <w:spacing w:before="100" w:beforeAutospacing="1" w:after="100" w:afterAutospacing="1"/>
        <w:ind w:firstLine="600"/>
        <w:jc w:val="center"/>
        <w:rPr>
          <w:rFonts w:ascii="宋体" w:hAnsi="宋体" w:hint="eastAsia"/>
          <w:sz w:val="30"/>
          <w:szCs w:val="30"/>
        </w:rPr>
      </w:pPr>
    </w:p>
    <w:p w:rsidR="00EB4018" w:rsidRDefault="00EB4018" w:rsidP="00EB4018">
      <w:pPr>
        <w:ind w:firstLine="600"/>
        <w:jc w:val="center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30"/>
          <w:szCs w:val="30"/>
        </w:rPr>
        <w:lastRenderedPageBreak/>
        <w:t>公共课程考试情况分析表</w:t>
      </w:r>
    </w:p>
    <w:p w:rsidR="00EB4018" w:rsidRDefault="00EB4018" w:rsidP="00EB4018">
      <w:pPr>
        <w:ind w:firstLine="480"/>
        <w:rPr>
          <w:rFonts w:ascii="黑体" w:eastAsia="黑体" w:hAnsi="宋体" w:hint="eastAsia"/>
          <w:sz w:val="24"/>
        </w:rPr>
      </w:pPr>
      <w:r>
        <w:rPr>
          <w:rFonts w:ascii="黑体" w:eastAsia="黑体" w:hAnsi="宋体" w:hint="eastAsia"/>
          <w:sz w:val="24"/>
        </w:rPr>
        <w:t>一、基本信息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2973"/>
        <w:gridCol w:w="1196"/>
        <w:gridCol w:w="646"/>
        <w:gridCol w:w="793"/>
        <w:gridCol w:w="2149"/>
      </w:tblGrid>
      <w:tr w:rsidR="00EB4018" w:rsidTr="00FB4549">
        <w:trPr>
          <w:cantSplit/>
          <w:trHeight w:val="539"/>
        </w:trPr>
        <w:tc>
          <w:tcPr>
            <w:tcW w:w="1529" w:type="dxa"/>
            <w:vAlign w:val="center"/>
          </w:tcPr>
          <w:p w:rsidR="00EB4018" w:rsidRDefault="00EB4018" w:rsidP="00FB4549">
            <w:pPr>
              <w:ind w:firstLine="48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课程名称</w:t>
            </w:r>
          </w:p>
        </w:tc>
        <w:tc>
          <w:tcPr>
            <w:tcW w:w="4169" w:type="dxa"/>
            <w:gridSpan w:val="2"/>
            <w:vAlign w:val="center"/>
          </w:tcPr>
          <w:p w:rsidR="00EB4018" w:rsidRDefault="00EB4018" w:rsidP="00FB4549">
            <w:pPr>
              <w:ind w:firstLine="420"/>
              <w:jc w:val="center"/>
              <w:rPr>
                <w:rFonts w:hint="eastAsia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EB4018" w:rsidRDefault="00EB4018" w:rsidP="00FB4549">
            <w:pPr>
              <w:ind w:firstLine="48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课程代码</w:t>
            </w:r>
          </w:p>
        </w:tc>
        <w:tc>
          <w:tcPr>
            <w:tcW w:w="2149" w:type="dxa"/>
            <w:vAlign w:val="center"/>
          </w:tcPr>
          <w:p w:rsidR="00EB4018" w:rsidRDefault="00EB4018" w:rsidP="00FB4549">
            <w:pPr>
              <w:ind w:firstLine="420"/>
              <w:rPr>
                <w:rFonts w:hint="eastAsia"/>
              </w:rPr>
            </w:pPr>
          </w:p>
        </w:tc>
      </w:tr>
      <w:tr w:rsidR="00EB4018" w:rsidTr="00FB4549">
        <w:trPr>
          <w:cantSplit/>
          <w:trHeight w:val="539"/>
        </w:trPr>
        <w:tc>
          <w:tcPr>
            <w:tcW w:w="1529" w:type="dxa"/>
            <w:vAlign w:val="center"/>
          </w:tcPr>
          <w:p w:rsidR="00EB4018" w:rsidRDefault="00EB4018" w:rsidP="00FB4549">
            <w:pPr>
              <w:ind w:firstLine="48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教学班级数</w:t>
            </w:r>
          </w:p>
        </w:tc>
        <w:tc>
          <w:tcPr>
            <w:tcW w:w="4169" w:type="dxa"/>
            <w:gridSpan w:val="2"/>
            <w:vAlign w:val="center"/>
          </w:tcPr>
          <w:p w:rsidR="00EB4018" w:rsidRDefault="00EB4018" w:rsidP="00FB4549">
            <w:pPr>
              <w:ind w:firstLine="480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EB4018" w:rsidRDefault="00EB4018" w:rsidP="00FB4549">
            <w:pPr>
              <w:ind w:firstLineChars="150" w:firstLine="360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学分</w:t>
            </w:r>
          </w:p>
        </w:tc>
        <w:tc>
          <w:tcPr>
            <w:tcW w:w="2149" w:type="dxa"/>
            <w:vAlign w:val="center"/>
          </w:tcPr>
          <w:p w:rsidR="00EB4018" w:rsidRDefault="00EB4018" w:rsidP="00FB4549">
            <w:pPr>
              <w:ind w:firstLine="480"/>
              <w:rPr>
                <w:rFonts w:ascii="黑体" w:eastAsia="黑体" w:hint="eastAsia"/>
                <w:sz w:val="24"/>
              </w:rPr>
            </w:pPr>
          </w:p>
        </w:tc>
      </w:tr>
      <w:tr w:rsidR="00EB4018" w:rsidTr="00FB4549">
        <w:trPr>
          <w:cantSplit/>
          <w:trHeight w:val="539"/>
        </w:trPr>
        <w:tc>
          <w:tcPr>
            <w:tcW w:w="1529" w:type="dxa"/>
            <w:vAlign w:val="center"/>
          </w:tcPr>
          <w:p w:rsidR="00EB4018" w:rsidRDefault="00EB4018" w:rsidP="00FB4549">
            <w:pPr>
              <w:ind w:firstLine="48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修读人数</w:t>
            </w:r>
          </w:p>
        </w:tc>
        <w:tc>
          <w:tcPr>
            <w:tcW w:w="2973" w:type="dxa"/>
            <w:vAlign w:val="center"/>
          </w:tcPr>
          <w:p w:rsidR="00EB4018" w:rsidRDefault="00EB4018" w:rsidP="00FB4549">
            <w:pPr>
              <w:ind w:firstLine="480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B4018" w:rsidRDefault="00EB4018" w:rsidP="00FB4549">
            <w:pPr>
              <w:ind w:firstLineChars="100" w:firstLine="240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实考人数</w:t>
            </w:r>
          </w:p>
        </w:tc>
        <w:tc>
          <w:tcPr>
            <w:tcW w:w="2942" w:type="dxa"/>
            <w:gridSpan w:val="2"/>
            <w:vAlign w:val="center"/>
          </w:tcPr>
          <w:p w:rsidR="00EB4018" w:rsidRDefault="00EB4018" w:rsidP="00FB4549">
            <w:pPr>
              <w:ind w:firstLine="480"/>
              <w:rPr>
                <w:rFonts w:ascii="黑体" w:eastAsia="黑体" w:hint="eastAsia"/>
                <w:sz w:val="24"/>
              </w:rPr>
            </w:pPr>
          </w:p>
        </w:tc>
      </w:tr>
      <w:tr w:rsidR="00EB4018" w:rsidTr="00FB4549">
        <w:trPr>
          <w:cantSplit/>
          <w:trHeight w:val="539"/>
        </w:trPr>
        <w:tc>
          <w:tcPr>
            <w:tcW w:w="1529" w:type="dxa"/>
            <w:vAlign w:val="center"/>
          </w:tcPr>
          <w:p w:rsidR="00EB4018" w:rsidRDefault="00EB4018" w:rsidP="00FB4549">
            <w:pPr>
              <w:ind w:firstLine="48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考核时间</w:t>
            </w:r>
          </w:p>
        </w:tc>
        <w:tc>
          <w:tcPr>
            <w:tcW w:w="7757" w:type="dxa"/>
            <w:gridSpan w:val="5"/>
            <w:vAlign w:val="center"/>
          </w:tcPr>
          <w:p w:rsidR="00EB4018" w:rsidRDefault="00EB4018" w:rsidP="00FB4549"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______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______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______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>______</w:t>
            </w:r>
            <w:r>
              <w:rPr>
                <w:rFonts w:hint="eastAsia"/>
              </w:rPr>
              <w:t>分至</w:t>
            </w:r>
            <w:r>
              <w:rPr>
                <w:rFonts w:hint="eastAsia"/>
              </w:rPr>
              <w:t>______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>______</w:t>
            </w:r>
            <w:r>
              <w:rPr>
                <w:rFonts w:hint="eastAsia"/>
              </w:rPr>
              <w:t>分</w:t>
            </w:r>
          </w:p>
        </w:tc>
      </w:tr>
      <w:tr w:rsidR="00EB4018" w:rsidTr="00FB4549">
        <w:trPr>
          <w:cantSplit/>
          <w:trHeight w:val="539"/>
        </w:trPr>
        <w:tc>
          <w:tcPr>
            <w:tcW w:w="1529" w:type="dxa"/>
            <w:vAlign w:val="center"/>
          </w:tcPr>
          <w:p w:rsidR="00EB4018" w:rsidRDefault="00EB4018" w:rsidP="00FB4549">
            <w:pPr>
              <w:ind w:firstLine="48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考核方式</w:t>
            </w:r>
          </w:p>
        </w:tc>
        <w:tc>
          <w:tcPr>
            <w:tcW w:w="7757" w:type="dxa"/>
            <w:gridSpan w:val="5"/>
            <w:vAlign w:val="center"/>
          </w:tcPr>
          <w:p w:rsidR="00EB4018" w:rsidRDefault="00EB4018" w:rsidP="00FB4549">
            <w:pPr>
              <w:ind w:firstLine="420"/>
              <w:rPr>
                <w:rFonts w:hint="eastAsia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>1</w:t>
            </w:r>
            <w:r>
              <w:rPr>
                <w:rFonts w:ascii="宋体" w:hAnsi="宋体" w:hint="eastAsia"/>
              </w:rPr>
              <w:t>.</w:t>
            </w:r>
            <w:r>
              <w:rPr>
                <w:rFonts w:hint="eastAsia"/>
              </w:rPr>
              <w:t>闭卷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2.开卷    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3.口试    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4.实际操作    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>5.其它</w:t>
            </w:r>
          </w:p>
        </w:tc>
      </w:tr>
      <w:tr w:rsidR="00EB4018" w:rsidTr="00FB4549">
        <w:trPr>
          <w:cantSplit/>
          <w:trHeight w:val="539"/>
        </w:trPr>
        <w:tc>
          <w:tcPr>
            <w:tcW w:w="1529" w:type="dxa"/>
            <w:vAlign w:val="center"/>
          </w:tcPr>
          <w:p w:rsidR="00EB4018" w:rsidRDefault="00EB4018" w:rsidP="00FB4549">
            <w:pPr>
              <w:ind w:firstLine="48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阅卷方式</w:t>
            </w:r>
          </w:p>
        </w:tc>
        <w:tc>
          <w:tcPr>
            <w:tcW w:w="7757" w:type="dxa"/>
            <w:gridSpan w:val="5"/>
            <w:vAlign w:val="center"/>
          </w:tcPr>
          <w:p w:rsidR="00EB4018" w:rsidRDefault="00EB4018" w:rsidP="00FB4549">
            <w:pPr>
              <w:ind w:firstLine="420"/>
              <w:rPr>
                <w:rFonts w:hint="eastAsia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>1</w:t>
            </w:r>
            <w:r>
              <w:rPr>
                <w:rFonts w:ascii="宋体" w:hAnsi="宋体" w:hint="eastAsia"/>
              </w:rPr>
              <w:t xml:space="preserve">.微机阅卷        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2.流水阅卷          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>3.任课教师阅卷</w:t>
            </w:r>
          </w:p>
        </w:tc>
      </w:tr>
    </w:tbl>
    <w:p w:rsidR="00EB4018" w:rsidRDefault="00EB4018" w:rsidP="00EB4018">
      <w:pPr>
        <w:spacing w:beforeLines="100" w:before="240"/>
        <w:ind w:firstLine="480"/>
        <w:rPr>
          <w:rFonts w:ascii="黑体" w:eastAsia="黑体" w:hAnsi="宋体" w:hint="eastAsia"/>
          <w:color w:val="000000"/>
          <w:sz w:val="24"/>
        </w:rPr>
      </w:pPr>
      <w:r>
        <w:rPr>
          <w:rFonts w:ascii="黑体" w:eastAsia="黑体" w:hAnsi="宋体" w:hint="eastAsia"/>
          <w:color w:val="000000"/>
          <w:sz w:val="24"/>
        </w:rPr>
        <w:t>二、命题方式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2164"/>
        <w:gridCol w:w="2700"/>
        <w:gridCol w:w="2873"/>
      </w:tblGrid>
      <w:tr w:rsidR="00EB4018" w:rsidTr="00FB4549">
        <w:trPr>
          <w:trHeight w:val="567"/>
          <w:jc w:val="center"/>
        </w:trPr>
        <w:tc>
          <w:tcPr>
            <w:tcW w:w="1549" w:type="dxa"/>
            <w:vAlign w:val="center"/>
          </w:tcPr>
          <w:p w:rsidR="00EB4018" w:rsidRDefault="00EB4018" w:rsidP="00FB4549">
            <w:pPr>
              <w:ind w:firstLine="480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命题方式</w:t>
            </w:r>
          </w:p>
        </w:tc>
        <w:tc>
          <w:tcPr>
            <w:tcW w:w="7737" w:type="dxa"/>
            <w:gridSpan w:val="3"/>
            <w:vAlign w:val="center"/>
          </w:tcPr>
          <w:p w:rsidR="00EB4018" w:rsidRDefault="00EB4018" w:rsidP="00FB4549">
            <w:pPr>
              <w:ind w:firstLine="420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试题库  </w:t>
            </w: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试卷库  </w:t>
            </w: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命题组命题  </w:t>
            </w: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交叉命题  </w:t>
            </w: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任课教师命题  </w:t>
            </w: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其它</w:t>
            </w:r>
          </w:p>
        </w:tc>
      </w:tr>
      <w:tr w:rsidR="00EB4018" w:rsidTr="00FB4549">
        <w:trPr>
          <w:trHeight w:val="567"/>
          <w:jc w:val="center"/>
        </w:trPr>
        <w:tc>
          <w:tcPr>
            <w:tcW w:w="1549" w:type="dxa"/>
            <w:vAlign w:val="center"/>
          </w:tcPr>
          <w:p w:rsidR="00EB4018" w:rsidRDefault="00EB4018" w:rsidP="00FB4549">
            <w:pPr>
              <w:ind w:firstLineChars="50" w:firstLine="120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审题人</w:t>
            </w:r>
          </w:p>
        </w:tc>
        <w:tc>
          <w:tcPr>
            <w:tcW w:w="2164" w:type="dxa"/>
            <w:vAlign w:val="center"/>
          </w:tcPr>
          <w:p w:rsidR="00EB4018" w:rsidRDefault="00EB4018" w:rsidP="00FB4549">
            <w:pPr>
              <w:ind w:firstLine="420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EB4018" w:rsidRDefault="00EB4018" w:rsidP="00FB4549">
            <w:pPr>
              <w:ind w:firstLine="480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评分标准拟定人</w:t>
            </w:r>
          </w:p>
        </w:tc>
        <w:tc>
          <w:tcPr>
            <w:tcW w:w="2873" w:type="dxa"/>
            <w:vAlign w:val="center"/>
          </w:tcPr>
          <w:p w:rsidR="00EB4018" w:rsidRDefault="00EB4018" w:rsidP="00FB4549">
            <w:pPr>
              <w:ind w:firstLine="420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EB4018" w:rsidTr="00FB4549">
        <w:trPr>
          <w:trHeight w:val="567"/>
          <w:jc w:val="center"/>
        </w:trPr>
        <w:tc>
          <w:tcPr>
            <w:tcW w:w="9286" w:type="dxa"/>
            <w:gridSpan w:val="4"/>
            <w:vAlign w:val="center"/>
          </w:tcPr>
          <w:p w:rsidR="00EB4018" w:rsidRDefault="00EB4018" w:rsidP="00FB4549">
            <w:pPr>
              <w:ind w:firstLine="480"/>
              <w:rPr>
                <w:rFonts w:ascii="宋体" w:hAnsi="宋体" w:hint="eastAsia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题型：</w:t>
            </w:r>
            <w:r>
              <w:rPr>
                <w:rFonts w:ascii="宋体" w:hAnsi="宋体" w:hint="eastAsia"/>
                <w:color w:val="000000"/>
              </w:rPr>
              <w:t>基本理论与基本技能型（    %）   综合运用型（    %）   提高扩展型（    %）</w:t>
            </w:r>
          </w:p>
        </w:tc>
      </w:tr>
    </w:tbl>
    <w:p w:rsidR="00EB4018" w:rsidRDefault="00EB4018" w:rsidP="00EB4018">
      <w:pPr>
        <w:spacing w:beforeLines="50" w:before="120"/>
        <w:ind w:firstLine="480"/>
        <w:rPr>
          <w:rFonts w:ascii="黑体" w:eastAsia="黑体" w:hAnsi="宋体" w:hint="eastAsia"/>
          <w:sz w:val="24"/>
        </w:rPr>
      </w:pPr>
      <w:r>
        <w:rPr>
          <w:rFonts w:ascii="黑体" w:eastAsia="黑体" w:hAnsi="宋体" w:hint="eastAsia"/>
          <w:sz w:val="24"/>
        </w:rPr>
        <w:t>三、</w:t>
      </w:r>
      <w:r>
        <w:rPr>
          <w:rFonts w:ascii="黑体" w:eastAsia="黑体" w:hAnsi="宋体" w:hint="eastAsia"/>
          <w:color w:val="000000"/>
          <w:sz w:val="24"/>
        </w:rPr>
        <w:t>命题质量及评阅情况（主要对试卷命题质量、试卷评阅等进行分析与评价）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EB4018" w:rsidTr="00EB4018">
        <w:trPr>
          <w:trHeight w:val="1975"/>
        </w:trPr>
        <w:tc>
          <w:tcPr>
            <w:tcW w:w="9286" w:type="dxa"/>
          </w:tcPr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</w:tc>
      </w:tr>
    </w:tbl>
    <w:p w:rsidR="00EB4018" w:rsidRDefault="00EB4018" w:rsidP="00EB4018">
      <w:pPr>
        <w:ind w:firstLine="480"/>
        <w:rPr>
          <w:rFonts w:ascii="黑体" w:eastAsia="黑体" w:hAnsi="宋体" w:hint="eastAsia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四、</w:t>
      </w:r>
      <w:r>
        <w:rPr>
          <w:rFonts w:ascii="黑体" w:eastAsia="黑体" w:hint="eastAsia"/>
          <w:color w:val="000000"/>
          <w:sz w:val="24"/>
        </w:rPr>
        <w:t>考试改革情况（从考试改革的课程、改革措施及效果情况等方面进行总体分析）</w:t>
      </w:r>
    </w:p>
    <w:p w:rsidR="00EB4018" w:rsidRDefault="00EB4018" w:rsidP="00EB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="宋体" w:hAnsi="宋体" w:hint="eastAsia"/>
        </w:rPr>
      </w:pPr>
    </w:p>
    <w:p w:rsidR="00EB4018" w:rsidRDefault="00EB4018" w:rsidP="00EB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="宋体" w:hAnsi="宋体" w:hint="eastAsia"/>
        </w:rPr>
      </w:pPr>
    </w:p>
    <w:p w:rsidR="00EB4018" w:rsidRDefault="00EB4018" w:rsidP="00EB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="宋体" w:hAnsi="宋体" w:hint="eastAsia"/>
        </w:rPr>
      </w:pPr>
    </w:p>
    <w:p w:rsidR="00EB4018" w:rsidRDefault="00EB4018" w:rsidP="00EB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="宋体" w:hAnsi="宋体" w:hint="eastAsia"/>
        </w:rPr>
      </w:pPr>
    </w:p>
    <w:p w:rsidR="00EB4018" w:rsidRDefault="00EB4018" w:rsidP="00EB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="宋体" w:hAnsi="宋体" w:hint="eastAsia"/>
        </w:rPr>
      </w:pPr>
    </w:p>
    <w:p w:rsidR="00EB4018" w:rsidRDefault="00EB4018" w:rsidP="00EB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="宋体" w:hAnsi="宋体" w:hint="eastAsia"/>
        </w:rPr>
      </w:pPr>
    </w:p>
    <w:p w:rsidR="00EB4018" w:rsidRDefault="00EB4018" w:rsidP="00EB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="宋体" w:hAnsi="宋体" w:hint="eastAsia"/>
        </w:rPr>
      </w:pPr>
    </w:p>
    <w:p w:rsidR="00EB4018" w:rsidRDefault="00EB4018" w:rsidP="00EB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="宋体" w:hAnsi="宋体" w:hint="eastAsia"/>
        </w:rPr>
      </w:pPr>
    </w:p>
    <w:p w:rsidR="00EB4018" w:rsidRDefault="00EB4018" w:rsidP="00EB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="宋体" w:hAnsi="宋体" w:hint="eastAsia"/>
        </w:rPr>
      </w:pPr>
    </w:p>
    <w:p w:rsidR="00EB4018" w:rsidRDefault="00EB4018" w:rsidP="00EB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="宋体" w:hAnsi="宋体" w:hint="eastAsia"/>
        </w:rPr>
      </w:pPr>
    </w:p>
    <w:p w:rsidR="00EB4018" w:rsidRDefault="00EB4018" w:rsidP="00EB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="宋体" w:hAnsi="宋体" w:hint="eastAsia"/>
        </w:rPr>
      </w:pPr>
    </w:p>
    <w:p w:rsidR="00EB4018" w:rsidRDefault="00EB4018" w:rsidP="00EB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="宋体" w:hAnsi="宋体" w:hint="eastAsia"/>
        </w:rPr>
      </w:pPr>
    </w:p>
    <w:p w:rsidR="00EB4018" w:rsidRDefault="00EB4018" w:rsidP="00EB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="宋体" w:hAnsi="宋体" w:hint="eastAsia"/>
        </w:rPr>
      </w:pPr>
    </w:p>
    <w:p w:rsidR="00EB4018" w:rsidRDefault="00EB4018" w:rsidP="00EB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="宋体" w:hAnsi="宋体" w:hint="eastAsia"/>
        </w:rPr>
      </w:pPr>
    </w:p>
    <w:p w:rsidR="00EB4018" w:rsidRDefault="00EB4018" w:rsidP="00EB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="宋体" w:hAnsi="宋体" w:hint="eastAsia"/>
        </w:rPr>
      </w:pPr>
    </w:p>
    <w:p w:rsidR="00EB4018" w:rsidRDefault="00EB4018" w:rsidP="00EB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="宋体" w:hAnsi="宋体" w:hint="eastAsia"/>
        </w:rPr>
      </w:pPr>
    </w:p>
    <w:p w:rsidR="00EB4018" w:rsidRDefault="00EB4018" w:rsidP="00EB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="宋体" w:hAnsi="宋体" w:hint="eastAsia"/>
        </w:rPr>
      </w:pPr>
    </w:p>
    <w:p w:rsidR="00EB4018" w:rsidRDefault="00EB4018" w:rsidP="00EB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="宋体" w:hAnsi="宋体" w:hint="eastAsia"/>
        </w:rPr>
      </w:pPr>
    </w:p>
    <w:p w:rsidR="00EB4018" w:rsidRDefault="00EB4018" w:rsidP="00EB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="宋体" w:hAnsi="宋体" w:hint="eastAsia"/>
        </w:rPr>
      </w:pPr>
    </w:p>
    <w:p w:rsidR="00EB4018" w:rsidRDefault="00EB4018" w:rsidP="00EB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="宋体" w:hAnsi="宋体" w:hint="eastAsia"/>
        </w:rPr>
      </w:pPr>
    </w:p>
    <w:p w:rsidR="00EB4018" w:rsidRDefault="00EB4018" w:rsidP="00EB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="宋体" w:hAnsi="宋体" w:hint="eastAsia"/>
        </w:rPr>
      </w:pPr>
    </w:p>
    <w:p w:rsidR="00EB4018" w:rsidRDefault="00EB4018" w:rsidP="00EB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="宋体" w:hAnsi="宋体" w:hint="eastAsia"/>
        </w:rPr>
      </w:pPr>
    </w:p>
    <w:p w:rsidR="00EB4018" w:rsidRDefault="00EB4018" w:rsidP="00EB4018">
      <w:pPr>
        <w:ind w:firstLine="480"/>
        <w:rPr>
          <w:rFonts w:ascii="黑体" w:eastAsia="黑体" w:hAnsi="宋体" w:hint="eastAsia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int="eastAsia"/>
          <w:color w:val="000000"/>
          <w:sz w:val="24"/>
        </w:rPr>
        <w:t>考试成绩抽样分析（对课程平均成绩、不及格人数及比率等学生学习成绩总体情况及不同学院、教学班级学生学习成绩等方面进行分析与评价）</w:t>
      </w:r>
    </w:p>
    <w:p w:rsidR="00EB4018" w:rsidRDefault="00EB4018" w:rsidP="00EB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="宋体" w:hAnsi="宋体" w:hint="eastAsia"/>
        </w:rPr>
      </w:pPr>
    </w:p>
    <w:p w:rsidR="00EB4018" w:rsidRDefault="00EB4018" w:rsidP="00EB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="宋体" w:hAnsi="宋体" w:hint="eastAsia"/>
        </w:rPr>
      </w:pPr>
    </w:p>
    <w:p w:rsidR="00EB4018" w:rsidRDefault="00EB4018" w:rsidP="00EB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="宋体" w:hAnsi="宋体" w:hint="eastAsia"/>
        </w:rPr>
      </w:pPr>
    </w:p>
    <w:p w:rsidR="00EB4018" w:rsidRDefault="00EB4018" w:rsidP="00EB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="宋体" w:hAnsi="宋体" w:hint="eastAsia"/>
        </w:rPr>
      </w:pPr>
    </w:p>
    <w:p w:rsidR="00EB4018" w:rsidRDefault="00EB4018" w:rsidP="00EB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="宋体" w:hAnsi="宋体" w:hint="eastAsia"/>
        </w:rPr>
      </w:pPr>
    </w:p>
    <w:p w:rsidR="00EB4018" w:rsidRDefault="00EB4018" w:rsidP="00EB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="宋体" w:hAnsi="宋体" w:hint="eastAsia"/>
        </w:rPr>
      </w:pPr>
    </w:p>
    <w:p w:rsidR="00EB4018" w:rsidRDefault="00EB4018" w:rsidP="00EB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="宋体" w:hAnsi="宋体" w:hint="eastAsia"/>
        </w:rPr>
      </w:pPr>
    </w:p>
    <w:p w:rsidR="00EB4018" w:rsidRDefault="00EB4018" w:rsidP="00EB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="宋体" w:hAnsi="宋体" w:hint="eastAsia"/>
        </w:rPr>
      </w:pPr>
    </w:p>
    <w:p w:rsidR="00EB4018" w:rsidRDefault="00EB4018" w:rsidP="00EB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="宋体" w:hAnsi="宋体" w:hint="eastAsia"/>
        </w:rPr>
      </w:pPr>
    </w:p>
    <w:p w:rsidR="00EB4018" w:rsidRDefault="00EB4018" w:rsidP="00EB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="宋体" w:hAnsi="宋体" w:hint="eastAsia"/>
        </w:rPr>
      </w:pPr>
    </w:p>
    <w:p w:rsidR="00EB4018" w:rsidRDefault="00EB4018" w:rsidP="00EB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="宋体" w:hAnsi="宋体" w:hint="eastAsia"/>
        </w:rPr>
      </w:pPr>
    </w:p>
    <w:p w:rsidR="00EB4018" w:rsidRDefault="00EB4018" w:rsidP="00EB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="宋体" w:hAnsi="宋体" w:hint="eastAsia"/>
        </w:rPr>
      </w:pPr>
    </w:p>
    <w:p w:rsidR="00EB4018" w:rsidRDefault="00EB4018" w:rsidP="00EB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="宋体" w:hAnsi="宋体" w:hint="eastAsia"/>
        </w:rPr>
      </w:pPr>
    </w:p>
    <w:p w:rsidR="00EB4018" w:rsidRDefault="00EB4018" w:rsidP="00EB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="宋体" w:hAnsi="宋体" w:hint="eastAsia"/>
        </w:rPr>
      </w:pPr>
    </w:p>
    <w:p w:rsidR="00EB4018" w:rsidRDefault="00EB4018" w:rsidP="00EB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="宋体" w:hAnsi="宋体" w:hint="eastAsia"/>
        </w:rPr>
      </w:pPr>
    </w:p>
    <w:p w:rsidR="00EB4018" w:rsidRDefault="00EB4018" w:rsidP="00EB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="宋体" w:hAnsi="宋体" w:hint="eastAsia"/>
        </w:rPr>
      </w:pPr>
    </w:p>
    <w:p w:rsidR="00EB4018" w:rsidRDefault="00EB4018" w:rsidP="00EB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="宋体" w:hAnsi="宋体" w:hint="eastAsia"/>
        </w:rPr>
      </w:pPr>
    </w:p>
    <w:p w:rsidR="00EB4018" w:rsidRDefault="00EB4018" w:rsidP="00EB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="宋体" w:hAnsi="宋体" w:hint="eastAsia"/>
        </w:rPr>
      </w:pPr>
    </w:p>
    <w:p w:rsidR="00EB4018" w:rsidRDefault="00EB4018" w:rsidP="00EB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="宋体" w:hAnsi="宋体" w:hint="eastAsia"/>
        </w:rPr>
      </w:pPr>
    </w:p>
    <w:p w:rsidR="00EB4018" w:rsidRDefault="00EB4018" w:rsidP="00EB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="宋体" w:hAnsi="宋体" w:hint="eastAsia"/>
        </w:rPr>
      </w:pPr>
    </w:p>
    <w:p w:rsidR="00EB4018" w:rsidRDefault="00EB4018" w:rsidP="00EB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="宋体" w:hAnsi="宋体" w:hint="eastAsia"/>
        </w:rPr>
      </w:pPr>
    </w:p>
    <w:p w:rsidR="00EB4018" w:rsidRDefault="00EB4018" w:rsidP="00EB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="宋体" w:hAnsi="宋体" w:hint="eastAsia"/>
        </w:rPr>
      </w:pPr>
    </w:p>
    <w:p w:rsidR="00EB4018" w:rsidRDefault="00EB4018" w:rsidP="00EB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="宋体" w:hAnsi="宋体" w:hint="eastAsia"/>
        </w:rPr>
      </w:pPr>
    </w:p>
    <w:p w:rsidR="00EB4018" w:rsidRDefault="00EB4018" w:rsidP="00EB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="宋体" w:hAnsi="宋体" w:hint="eastAsia"/>
        </w:rPr>
      </w:pPr>
    </w:p>
    <w:p w:rsidR="00EB4018" w:rsidRDefault="00EB4018" w:rsidP="00EB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="宋体" w:hAnsi="宋体" w:hint="eastAsia"/>
        </w:rPr>
      </w:pPr>
    </w:p>
    <w:p w:rsidR="00EB4018" w:rsidRDefault="00EB4018" w:rsidP="00EB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="宋体" w:hAnsi="宋体" w:hint="eastAsia"/>
        </w:rPr>
      </w:pPr>
    </w:p>
    <w:p w:rsidR="00EB4018" w:rsidRDefault="00EB4018" w:rsidP="00EB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="宋体" w:hAnsi="宋体" w:hint="eastAsia"/>
        </w:rPr>
      </w:pPr>
    </w:p>
    <w:p w:rsidR="00EB4018" w:rsidRDefault="00EB4018" w:rsidP="00EB4018">
      <w:pPr>
        <w:ind w:firstLine="480"/>
        <w:rPr>
          <w:rFonts w:ascii="黑体" w:eastAsia="黑体" w:hAnsi="宋体" w:hint="eastAsia"/>
          <w:color w:val="000000"/>
          <w:sz w:val="24"/>
        </w:rPr>
      </w:pPr>
      <w:r>
        <w:rPr>
          <w:rFonts w:ascii="黑体" w:eastAsia="黑体" w:hAnsi="宋体" w:hint="eastAsia"/>
          <w:color w:val="000000"/>
          <w:sz w:val="24"/>
        </w:rPr>
        <w:lastRenderedPageBreak/>
        <w:t>六、考风考纪情况（从严肃考风考纪的措施、考试总体情况、对违纪师生的处理情况等方面进行总体说明）</w:t>
      </w:r>
    </w:p>
    <w:p w:rsidR="00EB4018" w:rsidRDefault="00EB4018" w:rsidP="00EB4018">
      <w:pPr>
        <w:ind w:firstLine="420"/>
        <w:rPr>
          <w:rFonts w:ascii="宋体" w:hAnsi="宋体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EB4018" w:rsidTr="00FB4549">
        <w:tc>
          <w:tcPr>
            <w:tcW w:w="9286" w:type="dxa"/>
          </w:tcPr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</w:tc>
      </w:tr>
    </w:tbl>
    <w:p w:rsidR="00EB4018" w:rsidRDefault="00EB4018" w:rsidP="00EB4018">
      <w:pPr>
        <w:ind w:firstLine="420"/>
        <w:rPr>
          <w:rFonts w:ascii="宋体" w:hAnsi="宋体" w:hint="eastAsia"/>
        </w:rPr>
      </w:pPr>
    </w:p>
    <w:p w:rsidR="00EB4018" w:rsidRDefault="00EB4018" w:rsidP="00EB4018">
      <w:pPr>
        <w:ind w:firstLine="420"/>
        <w:rPr>
          <w:rFonts w:ascii="黑体" w:eastAsia="黑体" w:hAnsi="宋体" w:hint="eastAsia"/>
          <w:color w:val="000000"/>
          <w:sz w:val="24"/>
        </w:rPr>
      </w:pPr>
      <w:r>
        <w:rPr>
          <w:rFonts w:ascii="宋体" w:hAnsi="宋体" w:hint="eastAsia"/>
        </w:rPr>
        <w:t>七、</w:t>
      </w:r>
      <w:r>
        <w:rPr>
          <w:rFonts w:ascii="黑体" w:eastAsia="黑体" w:hAnsi="宋体" w:hint="eastAsia"/>
          <w:color w:val="000000"/>
          <w:sz w:val="24"/>
        </w:rPr>
        <w:t>主要问题及改进教学工作的意见</w:t>
      </w:r>
    </w:p>
    <w:p w:rsidR="00EB4018" w:rsidRDefault="00EB4018" w:rsidP="00EB4018">
      <w:pPr>
        <w:ind w:firstLine="420"/>
        <w:rPr>
          <w:rFonts w:ascii="宋体" w:hAnsi="宋体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EB4018" w:rsidTr="00FB4549">
        <w:tc>
          <w:tcPr>
            <w:tcW w:w="9286" w:type="dxa"/>
          </w:tcPr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</w:rPr>
            </w:pPr>
          </w:p>
        </w:tc>
      </w:tr>
    </w:tbl>
    <w:p w:rsidR="00EB4018" w:rsidRDefault="00EB4018" w:rsidP="00EB4018">
      <w:pPr>
        <w:ind w:firstLine="420"/>
        <w:rPr>
          <w:rFonts w:hint="eastAsia"/>
        </w:rPr>
      </w:pPr>
      <w:r>
        <w:rPr>
          <w:rFonts w:hint="eastAsia"/>
        </w:rPr>
        <w:t>说明：</w:t>
      </w:r>
      <w:r>
        <w:rPr>
          <w:rFonts w:hint="eastAsia"/>
        </w:rPr>
        <w:t>1.</w:t>
      </w:r>
      <w:r>
        <w:rPr>
          <w:rFonts w:hint="eastAsia"/>
        </w:rPr>
        <w:t>只对考试课程进行分析统计，不涉及考查课程。</w:t>
      </w:r>
    </w:p>
    <w:p w:rsidR="00EB4018" w:rsidRDefault="00EB4018" w:rsidP="00EB4018">
      <w:pPr>
        <w:ind w:firstLine="42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表五中对不同教学班考试成绩分析可以采用抽样方式进行，抽样数不少于教学班级数</w:t>
      </w:r>
      <w:r>
        <w:rPr>
          <w:rFonts w:hint="eastAsia"/>
        </w:rPr>
        <w:t xml:space="preserve">50% </w:t>
      </w:r>
      <w:r>
        <w:rPr>
          <w:rFonts w:hint="eastAsia"/>
        </w:rPr>
        <w:t>，并涵盖全部授课教师。</w:t>
      </w:r>
    </w:p>
    <w:p w:rsidR="00EB4018" w:rsidRDefault="00EB4018" w:rsidP="00EB4018">
      <w:pPr>
        <w:ind w:firstLine="42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本表一式二份，一份由课程承担部门存档，另一份报教务处。</w:t>
      </w:r>
    </w:p>
    <w:p w:rsidR="00EB4018" w:rsidRDefault="00EB4018" w:rsidP="00EB4018">
      <w:pPr>
        <w:ind w:firstLine="420"/>
        <w:rPr>
          <w:rFonts w:hint="eastAsia"/>
        </w:rPr>
      </w:pPr>
    </w:p>
    <w:p w:rsidR="00EB4018" w:rsidRDefault="00EB4018" w:rsidP="00EB4018">
      <w:pPr>
        <w:ind w:firstLine="420"/>
        <w:rPr>
          <w:rFonts w:hint="eastAsia"/>
        </w:rPr>
      </w:pPr>
      <w:r>
        <w:rPr>
          <w:rFonts w:hint="eastAsia"/>
        </w:rPr>
        <w:t>负责人（签名）：</w:t>
      </w:r>
      <w:r>
        <w:rPr>
          <w:rFonts w:hint="eastAsia"/>
        </w:rPr>
        <w:t xml:space="preserve">                     </w:t>
      </w:r>
      <w:r>
        <w:rPr>
          <w:rFonts w:hint="eastAsia"/>
        </w:rPr>
        <w:t>时间：</w:t>
      </w:r>
      <w:r>
        <w:rPr>
          <w:rFonts w:hint="eastAsia"/>
        </w:rPr>
        <w:t xml:space="preserve">                  </w:t>
      </w:r>
      <w:r>
        <w:rPr>
          <w:rFonts w:hint="eastAsia"/>
        </w:rPr>
        <w:t>审核人（签名）：</w:t>
      </w:r>
    </w:p>
    <w:p w:rsidR="00EB4018" w:rsidRDefault="00EB4018" w:rsidP="00EB4018">
      <w:pPr>
        <w:tabs>
          <w:tab w:val="left" w:pos="1552"/>
          <w:tab w:val="left" w:pos="2154"/>
          <w:tab w:val="left" w:pos="2843"/>
          <w:tab w:val="left" w:pos="3617"/>
          <w:tab w:val="left" w:pos="4391"/>
          <w:tab w:val="left" w:pos="5165"/>
          <w:tab w:val="left" w:pos="6019"/>
          <w:tab w:val="left" w:pos="6953"/>
          <w:tab w:val="left" w:pos="7792"/>
          <w:tab w:val="left" w:pos="8539"/>
        </w:tabs>
        <w:ind w:firstLine="480"/>
        <w:jc w:val="left"/>
        <w:rPr>
          <w:rFonts w:ascii="黑体" w:eastAsia="黑体" w:hAnsi="宋体" w:hint="eastAsia"/>
          <w:sz w:val="24"/>
        </w:rPr>
        <w:sectPr w:rsidR="00EB4018">
          <w:footerReference w:type="even" r:id="rId5"/>
          <w:footerReference w:type="default" r:id="rId6"/>
          <w:pgSz w:w="11906" w:h="16838"/>
          <w:pgMar w:top="1134" w:right="1418" w:bottom="1134" w:left="1418" w:header="851" w:footer="851" w:gutter="0"/>
          <w:pgNumType w:start="0"/>
          <w:cols w:space="720"/>
          <w:titlePg/>
          <w:docGrid w:linePitch="312"/>
        </w:sectPr>
      </w:pPr>
    </w:p>
    <w:p w:rsidR="00EB4018" w:rsidRDefault="00EB4018" w:rsidP="00EB4018">
      <w:pPr>
        <w:spacing w:after="100" w:afterAutospacing="1"/>
        <w:ind w:firstLine="420"/>
        <w:rPr>
          <w:rFonts w:ascii="宋体" w:hAnsi="宋体" w:hint="eastAsia"/>
        </w:rPr>
      </w:pPr>
      <w:r>
        <w:rPr>
          <w:rFonts w:ascii="宋体" w:hAnsi="宋体" w:hint="eastAsia"/>
        </w:rPr>
        <w:lastRenderedPageBreak/>
        <w:t>附件</w:t>
      </w:r>
    </w:p>
    <w:p w:rsidR="00EB4018" w:rsidRDefault="00EB4018" w:rsidP="00EB4018">
      <w:pPr>
        <w:spacing w:after="100" w:afterAutospacing="1"/>
        <w:ind w:firstLine="600"/>
        <w:jc w:val="center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  <w:u w:val="single"/>
        </w:rPr>
        <w:t xml:space="preserve">                            </w:t>
      </w:r>
      <w:r>
        <w:rPr>
          <w:rFonts w:ascii="宋体" w:hAnsi="宋体" w:hint="eastAsia"/>
          <w:sz w:val="30"/>
          <w:szCs w:val="30"/>
        </w:rPr>
        <w:t>课程考试成绩抽样统计表</w:t>
      </w:r>
    </w:p>
    <w:p w:rsidR="00EB4018" w:rsidRDefault="00EB4018" w:rsidP="00EB4018">
      <w:pPr>
        <w:tabs>
          <w:tab w:val="left" w:pos="992"/>
          <w:tab w:val="left" w:pos="2673"/>
          <w:tab w:val="left" w:pos="3625"/>
          <w:tab w:val="left" w:pos="4409"/>
          <w:tab w:val="left" w:pos="5193"/>
          <w:tab w:val="left" w:pos="5977"/>
          <w:tab w:val="left" w:pos="6980"/>
          <w:tab w:val="left" w:pos="7764"/>
          <w:tab w:val="left" w:pos="8726"/>
          <w:tab w:val="left" w:pos="9510"/>
          <w:tab w:val="left" w:pos="10472"/>
          <w:tab w:val="left" w:pos="11256"/>
          <w:tab w:val="left" w:pos="12218"/>
          <w:tab w:val="left" w:pos="13002"/>
          <w:tab w:val="left" w:pos="14005"/>
        </w:tabs>
        <w:spacing w:afterLines="50" w:after="156"/>
        <w:ind w:firstLine="42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课程名称：                         课程代码：                                                  承担部门：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1"/>
        <w:gridCol w:w="1120"/>
        <w:gridCol w:w="776"/>
        <w:gridCol w:w="1026"/>
        <w:gridCol w:w="1026"/>
        <w:gridCol w:w="1026"/>
        <w:gridCol w:w="1026"/>
        <w:gridCol w:w="1026"/>
      </w:tblGrid>
      <w:tr w:rsidR="00EB4018" w:rsidTr="00FB4549">
        <w:trPr>
          <w:trHeight w:val="795"/>
        </w:trPr>
        <w:tc>
          <w:tcPr>
            <w:tcW w:w="118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教学班级</w:t>
            </w:r>
          </w:p>
        </w:tc>
        <w:tc>
          <w:tcPr>
            <w:tcW w:w="1120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任课教师</w:t>
            </w:r>
          </w:p>
        </w:tc>
        <w:tc>
          <w:tcPr>
            <w:tcW w:w="77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实考</w:t>
            </w:r>
          </w:p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人数</w:t>
            </w: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最高分</w:t>
            </w: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最低分</w:t>
            </w: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平均分</w:t>
            </w: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及格率</w:t>
            </w: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不及格人数</w:t>
            </w:r>
          </w:p>
        </w:tc>
      </w:tr>
      <w:tr w:rsidR="00EB4018" w:rsidTr="00FB4549">
        <w:trPr>
          <w:trHeight w:val="510"/>
        </w:trPr>
        <w:tc>
          <w:tcPr>
            <w:tcW w:w="118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EB4018" w:rsidTr="00FB4549">
        <w:trPr>
          <w:trHeight w:val="510"/>
        </w:trPr>
        <w:tc>
          <w:tcPr>
            <w:tcW w:w="118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EB4018" w:rsidTr="00FB4549">
        <w:trPr>
          <w:trHeight w:val="510"/>
        </w:trPr>
        <w:tc>
          <w:tcPr>
            <w:tcW w:w="118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EB4018" w:rsidTr="00FB4549">
        <w:trPr>
          <w:trHeight w:val="510"/>
        </w:trPr>
        <w:tc>
          <w:tcPr>
            <w:tcW w:w="118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EB4018" w:rsidTr="00FB4549">
        <w:trPr>
          <w:trHeight w:val="510"/>
        </w:trPr>
        <w:tc>
          <w:tcPr>
            <w:tcW w:w="118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EB4018" w:rsidTr="00FB4549">
        <w:trPr>
          <w:trHeight w:val="510"/>
        </w:trPr>
        <w:tc>
          <w:tcPr>
            <w:tcW w:w="118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EB4018" w:rsidTr="00FB4549">
        <w:trPr>
          <w:trHeight w:val="510"/>
        </w:trPr>
        <w:tc>
          <w:tcPr>
            <w:tcW w:w="118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EB4018" w:rsidTr="00FB4549">
        <w:trPr>
          <w:trHeight w:val="510"/>
        </w:trPr>
        <w:tc>
          <w:tcPr>
            <w:tcW w:w="118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EB4018" w:rsidTr="00FB4549">
        <w:trPr>
          <w:trHeight w:val="510"/>
        </w:trPr>
        <w:tc>
          <w:tcPr>
            <w:tcW w:w="118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EB4018" w:rsidTr="00FB4549">
        <w:trPr>
          <w:trHeight w:val="510"/>
        </w:trPr>
        <w:tc>
          <w:tcPr>
            <w:tcW w:w="118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EB4018" w:rsidTr="00FB4549">
        <w:trPr>
          <w:trHeight w:val="510"/>
        </w:trPr>
        <w:tc>
          <w:tcPr>
            <w:tcW w:w="118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</w:tbl>
    <w:p w:rsidR="00EB4018" w:rsidRDefault="00EB4018" w:rsidP="00EB4018">
      <w:pPr>
        <w:ind w:firstLine="420"/>
        <w:rPr>
          <w:rFonts w:ascii="宋体" w:hAnsi="宋体" w:hint="eastAsia"/>
        </w:rPr>
      </w:pPr>
      <w:r>
        <w:rPr>
          <w:rFonts w:ascii="宋体" w:hAnsi="宋体" w:hint="eastAsia"/>
        </w:rPr>
        <w:t>说明：本表中教学班级按不低于教学班级数50%比率抽样填写，需涵盖全部授课教师。</w:t>
      </w:r>
    </w:p>
    <w:p w:rsidR="00EB4018" w:rsidRDefault="00EB4018" w:rsidP="00EB4018">
      <w:pPr>
        <w:ind w:firstLine="420"/>
        <w:rPr>
          <w:rFonts w:ascii="宋体" w:hAnsi="宋体" w:hint="eastAsia"/>
        </w:rPr>
      </w:pPr>
    </w:p>
    <w:p w:rsidR="00EB4018" w:rsidRDefault="00EB4018" w:rsidP="00EB4018">
      <w:pPr>
        <w:ind w:firstLine="420"/>
        <w:rPr>
          <w:rFonts w:ascii="宋体" w:hAnsi="宋体" w:hint="eastAsia"/>
        </w:rPr>
      </w:pPr>
      <w:r>
        <w:rPr>
          <w:rFonts w:ascii="宋体" w:hAnsi="宋体" w:hint="eastAsia"/>
        </w:rPr>
        <w:t>统计人（签名）：                                       统计时间：                             审核人（签名）：</w:t>
      </w:r>
    </w:p>
    <w:p w:rsidR="00EB4018" w:rsidRDefault="00EB4018" w:rsidP="00EB4018">
      <w:pPr>
        <w:ind w:firstLine="640"/>
        <w:jc w:val="center"/>
        <w:rPr>
          <w:rFonts w:ascii="华文中宋" w:eastAsia="华文中宋" w:hAnsi="华文中宋" w:hint="eastAsia"/>
          <w:color w:val="000000"/>
          <w:sz w:val="32"/>
          <w:szCs w:val="32"/>
        </w:rPr>
      </w:pPr>
    </w:p>
    <w:p w:rsidR="00EB4018" w:rsidRDefault="00EB4018" w:rsidP="00EB4018">
      <w:pPr>
        <w:ind w:firstLine="640"/>
        <w:jc w:val="center"/>
        <w:rPr>
          <w:rFonts w:ascii="华文中宋" w:eastAsia="华文中宋" w:hAnsi="华文中宋" w:hint="eastAsia"/>
          <w:color w:val="000000"/>
          <w:sz w:val="32"/>
          <w:szCs w:val="32"/>
        </w:rPr>
      </w:pPr>
    </w:p>
    <w:p w:rsidR="00EB4018" w:rsidRDefault="00EB4018" w:rsidP="00EB4018">
      <w:pPr>
        <w:ind w:firstLine="640"/>
        <w:jc w:val="center"/>
        <w:rPr>
          <w:rFonts w:ascii="华文中宋" w:eastAsia="华文中宋" w:hAnsi="华文中宋" w:hint="eastAsia"/>
          <w:color w:val="000000"/>
          <w:sz w:val="32"/>
          <w:szCs w:val="32"/>
        </w:rPr>
      </w:pPr>
    </w:p>
    <w:p w:rsidR="00EB4018" w:rsidRDefault="00EB4018" w:rsidP="00EB4018">
      <w:pPr>
        <w:ind w:firstLine="640"/>
        <w:jc w:val="center"/>
        <w:rPr>
          <w:rFonts w:ascii="华文中宋" w:eastAsia="华文中宋" w:hAnsi="华文中宋" w:hint="eastAsia"/>
          <w:color w:val="000000"/>
          <w:sz w:val="32"/>
          <w:szCs w:val="32"/>
        </w:rPr>
      </w:pPr>
    </w:p>
    <w:p w:rsidR="00EB4018" w:rsidRDefault="00EB4018" w:rsidP="00EB4018">
      <w:pPr>
        <w:ind w:firstLine="640"/>
        <w:jc w:val="center"/>
        <w:rPr>
          <w:rFonts w:ascii="华文中宋" w:eastAsia="华文中宋" w:hAnsi="华文中宋" w:hint="eastAsia"/>
          <w:color w:val="000000"/>
          <w:sz w:val="32"/>
          <w:szCs w:val="32"/>
        </w:rPr>
      </w:pPr>
    </w:p>
    <w:p w:rsidR="00EB4018" w:rsidRDefault="00EB4018" w:rsidP="00EB4018">
      <w:pPr>
        <w:ind w:firstLine="640"/>
        <w:jc w:val="center"/>
        <w:rPr>
          <w:rFonts w:ascii="华文中宋" w:eastAsia="华文中宋" w:hAnsi="华文中宋" w:hint="eastAsia"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sz w:val="32"/>
          <w:szCs w:val="32"/>
        </w:rPr>
        <w:lastRenderedPageBreak/>
        <w:t>考试情况综合分析表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EB4018" w:rsidTr="00FB4549">
        <w:tc>
          <w:tcPr>
            <w:tcW w:w="9286" w:type="dxa"/>
          </w:tcPr>
          <w:p w:rsidR="00EB4018" w:rsidRDefault="00EB4018" w:rsidP="00FB4549">
            <w:pPr>
              <w:ind w:firstLine="480"/>
              <w:rPr>
                <w:rFonts w:ascii="黑体" w:eastAsia="黑体" w:hAnsi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 xml:space="preserve">一、试卷命题及评阅情况（主要对命题方式、试卷命题质量、试卷评阅等进行分析与评价） </w:t>
            </w:r>
          </w:p>
          <w:p w:rsidR="00EB4018" w:rsidRDefault="00EB4018" w:rsidP="00FB4549">
            <w:pPr>
              <w:ind w:firstLine="420"/>
              <w:rPr>
                <w:rFonts w:ascii="宋体" w:hAnsi="宋体"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  <w:color w:val="000000"/>
              </w:rPr>
            </w:pPr>
          </w:p>
        </w:tc>
      </w:tr>
      <w:tr w:rsidR="00EB4018" w:rsidTr="00FB4549">
        <w:tc>
          <w:tcPr>
            <w:tcW w:w="9286" w:type="dxa"/>
          </w:tcPr>
          <w:p w:rsidR="00EB4018" w:rsidRDefault="00EB4018" w:rsidP="00FB4549">
            <w:pPr>
              <w:ind w:firstLine="480"/>
              <w:rPr>
                <w:rFonts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二、考试改革情况（从考试改革的课程、改革措施及效果情况等方面进行总体分析）</w:t>
            </w:r>
            <w:r>
              <w:rPr>
                <w:rFonts w:hint="eastAsia"/>
                <w:color w:val="000000"/>
              </w:rPr>
              <w:t xml:space="preserve"> </w:t>
            </w:r>
          </w:p>
          <w:p w:rsidR="00EB4018" w:rsidRDefault="00EB4018" w:rsidP="00FB4549">
            <w:pPr>
              <w:ind w:firstLine="420"/>
              <w:rPr>
                <w:rFonts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  <w:color w:val="000000"/>
              </w:rPr>
            </w:pPr>
          </w:p>
        </w:tc>
      </w:tr>
      <w:tr w:rsidR="00EB4018" w:rsidTr="00FB4549">
        <w:tc>
          <w:tcPr>
            <w:tcW w:w="9286" w:type="dxa"/>
          </w:tcPr>
          <w:p w:rsidR="00EB4018" w:rsidRDefault="00EB4018" w:rsidP="00FB4549">
            <w:pPr>
              <w:ind w:firstLine="480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lastRenderedPageBreak/>
              <w:t xml:space="preserve">三、考试成绩分析（结合考试成绩统计表，对各门课程考试成绩进行分析与评价） </w:t>
            </w:r>
          </w:p>
          <w:p w:rsidR="00EB4018" w:rsidRDefault="00EB4018" w:rsidP="00FB4549">
            <w:pPr>
              <w:ind w:firstLine="420"/>
              <w:rPr>
                <w:rFonts w:ascii="宋体" w:hAnsi="宋体"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  <w:color w:val="000000"/>
              </w:rPr>
            </w:pPr>
          </w:p>
        </w:tc>
      </w:tr>
      <w:tr w:rsidR="00EB4018" w:rsidTr="00FB4549">
        <w:tc>
          <w:tcPr>
            <w:tcW w:w="9286" w:type="dxa"/>
          </w:tcPr>
          <w:p w:rsidR="00EB4018" w:rsidRDefault="00EB4018" w:rsidP="00FB4549">
            <w:pPr>
              <w:ind w:firstLine="480"/>
              <w:rPr>
                <w:rFonts w:ascii="黑体" w:eastAsia="黑体" w:hAnsi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四、考风考纪情况（从严肃考风考纪的措施、考试总体情况、对违纪师生的处理情况等方面进行总体说明）</w:t>
            </w:r>
          </w:p>
          <w:p w:rsidR="00EB4018" w:rsidRDefault="00EB4018" w:rsidP="00FB4549">
            <w:pPr>
              <w:ind w:firstLine="420"/>
              <w:rPr>
                <w:rFonts w:ascii="宋体" w:hAnsi="宋体"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  <w:color w:val="000000"/>
              </w:rPr>
            </w:pPr>
          </w:p>
          <w:p w:rsidR="00EB4018" w:rsidRDefault="00EB4018" w:rsidP="00FB4549">
            <w:pPr>
              <w:ind w:firstLine="420"/>
              <w:rPr>
                <w:rFonts w:ascii="宋体" w:hAnsi="宋体" w:hint="eastAsia"/>
                <w:color w:val="000000"/>
              </w:rPr>
            </w:pPr>
          </w:p>
        </w:tc>
      </w:tr>
      <w:tr w:rsidR="00EB4018" w:rsidTr="00FB4549">
        <w:tc>
          <w:tcPr>
            <w:tcW w:w="9286" w:type="dxa"/>
          </w:tcPr>
          <w:p w:rsidR="00EB4018" w:rsidRDefault="00EB4018" w:rsidP="00FB4549">
            <w:pPr>
              <w:ind w:firstLine="480"/>
              <w:rPr>
                <w:rFonts w:ascii="黑体" w:eastAsia="黑体" w:hAnsi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五、主要问题及改进教学工作的意见</w:t>
            </w:r>
          </w:p>
          <w:p w:rsidR="00EB4018" w:rsidRDefault="00EB4018" w:rsidP="00FB4549">
            <w:pPr>
              <w:ind w:firstLine="480"/>
              <w:rPr>
                <w:rFonts w:ascii="黑体" w:eastAsia="黑体" w:hAnsi="宋体" w:hint="eastAsia"/>
                <w:color w:val="000000"/>
                <w:sz w:val="24"/>
              </w:rPr>
            </w:pPr>
          </w:p>
          <w:p w:rsidR="00EB4018" w:rsidRDefault="00EB4018" w:rsidP="00FB4549">
            <w:pPr>
              <w:ind w:firstLine="480"/>
              <w:rPr>
                <w:rFonts w:ascii="黑体" w:eastAsia="黑体" w:hAnsi="宋体" w:hint="eastAsia"/>
                <w:color w:val="000000"/>
                <w:sz w:val="24"/>
              </w:rPr>
            </w:pPr>
          </w:p>
          <w:p w:rsidR="00EB4018" w:rsidRDefault="00EB4018" w:rsidP="00FB4549">
            <w:pPr>
              <w:ind w:firstLine="480"/>
              <w:rPr>
                <w:rFonts w:ascii="黑体" w:eastAsia="黑体" w:hAnsi="宋体" w:hint="eastAsia"/>
                <w:color w:val="000000"/>
                <w:sz w:val="24"/>
              </w:rPr>
            </w:pPr>
          </w:p>
          <w:p w:rsidR="00EB4018" w:rsidRDefault="00EB4018" w:rsidP="00FB4549">
            <w:pPr>
              <w:ind w:firstLine="480"/>
              <w:rPr>
                <w:rFonts w:ascii="黑体" w:eastAsia="黑体" w:hAnsi="宋体" w:hint="eastAsia"/>
                <w:color w:val="000000"/>
                <w:sz w:val="24"/>
              </w:rPr>
            </w:pPr>
          </w:p>
          <w:p w:rsidR="00EB4018" w:rsidRDefault="00EB4018" w:rsidP="00FB4549">
            <w:pPr>
              <w:ind w:firstLine="480"/>
              <w:rPr>
                <w:rFonts w:ascii="黑体" w:eastAsia="黑体" w:hAnsi="宋体" w:hint="eastAsia"/>
                <w:color w:val="000000"/>
                <w:sz w:val="24"/>
              </w:rPr>
            </w:pPr>
          </w:p>
          <w:p w:rsidR="00EB4018" w:rsidRDefault="00EB4018" w:rsidP="00FB4549">
            <w:pPr>
              <w:ind w:firstLine="480"/>
              <w:rPr>
                <w:rFonts w:ascii="黑体" w:eastAsia="黑体" w:hAnsi="宋体" w:hint="eastAsia"/>
                <w:color w:val="000000"/>
                <w:sz w:val="24"/>
              </w:rPr>
            </w:pPr>
          </w:p>
          <w:p w:rsidR="00EB4018" w:rsidRDefault="00EB4018" w:rsidP="00FB4549">
            <w:pPr>
              <w:ind w:firstLine="480"/>
              <w:rPr>
                <w:rFonts w:ascii="黑体" w:eastAsia="黑体" w:hAnsi="宋体" w:hint="eastAsia"/>
                <w:color w:val="000000"/>
                <w:sz w:val="24"/>
              </w:rPr>
            </w:pPr>
          </w:p>
          <w:p w:rsidR="00EB4018" w:rsidRDefault="00EB4018" w:rsidP="00FB4549">
            <w:pPr>
              <w:ind w:firstLine="480"/>
              <w:rPr>
                <w:rFonts w:ascii="黑体" w:eastAsia="黑体" w:hAnsi="宋体" w:hint="eastAsia"/>
                <w:color w:val="000000"/>
                <w:sz w:val="24"/>
              </w:rPr>
            </w:pPr>
          </w:p>
          <w:p w:rsidR="00EB4018" w:rsidRDefault="00EB4018" w:rsidP="00FB4549">
            <w:pPr>
              <w:ind w:firstLine="480"/>
              <w:rPr>
                <w:rFonts w:ascii="黑体" w:eastAsia="黑体" w:hAnsi="宋体" w:hint="eastAsia"/>
                <w:color w:val="000000"/>
                <w:sz w:val="24"/>
              </w:rPr>
            </w:pPr>
          </w:p>
          <w:p w:rsidR="00EB4018" w:rsidRDefault="00EB4018" w:rsidP="00FB4549">
            <w:pPr>
              <w:ind w:firstLine="480"/>
              <w:rPr>
                <w:rFonts w:ascii="黑体" w:eastAsia="黑体" w:hAnsi="宋体" w:hint="eastAsia"/>
                <w:color w:val="000000"/>
                <w:sz w:val="24"/>
              </w:rPr>
            </w:pPr>
          </w:p>
          <w:p w:rsidR="00EB4018" w:rsidRDefault="00EB4018" w:rsidP="00FB4549">
            <w:pPr>
              <w:ind w:firstLine="480"/>
              <w:rPr>
                <w:rFonts w:ascii="黑体" w:eastAsia="黑体" w:hAnsi="宋体" w:hint="eastAsia"/>
                <w:color w:val="000000"/>
                <w:sz w:val="24"/>
              </w:rPr>
            </w:pPr>
          </w:p>
          <w:p w:rsidR="00EB4018" w:rsidRDefault="00EB4018" w:rsidP="00FB4549">
            <w:pPr>
              <w:ind w:firstLine="480"/>
              <w:rPr>
                <w:rFonts w:ascii="黑体" w:eastAsia="黑体" w:hAnsi="宋体" w:hint="eastAsia"/>
                <w:color w:val="000000"/>
                <w:sz w:val="24"/>
              </w:rPr>
            </w:pPr>
          </w:p>
        </w:tc>
      </w:tr>
    </w:tbl>
    <w:p w:rsidR="00EB4018" w:rsidRDefault="00EB4018" w:rsidP="00EB4018">
      <w:pPr>
        <w:ind w:firstLineChars="250" w:firstLine="525"/>
        <w:rPr>
          <w:rFonts w:hint="eastAsia"/>
          <w:color w:val="000000"/>
        </w:rPr>
      </w:pPr>
    </w:p>
    <w:p w:rsidR="00EB4018" w:rsidRDefault="00EB4018" w:rsidP="00EB4018">
      <w:pPr>
        <w:ind w:firstLineChars="250" w:firstLine="525"/>
        <w:rPr>
          <w:rFonts w:hint="eastAsia"/>
          <w:color w:val="000000"/>
        </w:rPr>
      </w:pPr>
      <w:r>
        <w:rPr>
          <w:rFonts w:hint="eastAsia"/>
          <w:color w:val="000000"/>
        </w:rPr>
        <w:t>负责人（签名）：</w:t>
      </w:r>
      <w:r>
        <w:rPr>
          <w:rFonts w:hint="eastAsia"/>
          <w:color w:val="000000"/>
        </w:rPr>
        <w:t xml:space="preserve">                    </w:t>
      </w:r>
      <w:r>
        <w:rPr>
          <w:rFonts w:hint="eastAsia"/>
          <w:color w:val="000000"/>
        </w:rPr>
        <w:t>时间：</w:t>
      </w:r>
      <w:r>
        <w:rPr>
          <w:rFonts w:hint="eastAsia"/>
          <w:color w:val="000000"/>
        </w:rPr>
        <w:t xml:space="preserve">               </w:t>
      </w:r>
      <w:r>
        <w:rPr>
          <w:rFonts w:hint="eastAsia"/>
          <w:color w:val="000000"/>
        </w:rPr>
        <w:t>审核人（签名）：</w:t>
      </w:r>
    </w:p>
    <w:p w:rsidR="00EB4018" w:rsidRDefault="00EB4018" w:rsidP="00EB4018">
      <w:pPr>
        <w:ind w:firstLineChars="250" w:firstLine="525"/>
        <w:rPr>
          <w:rFonts w:hint="eastAsia"/>
          <w:color w:val="000000"/>
        </w:rPr>
      </w:pPr>
    </w:p>
    <w:p w:rsidR="00EB4018" w:rsidRDefault="00EB4018" w:rsidP="00EB4018">
      <w:pPr>
        <w:ind w:firstLine="360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说明：</w:t>
      </w:r>
      <w:r>
        <w:rPr>
          <w:rFonts w:hint="eastAsia"/>
          <w:color w:val="000000"/>
          <w:sz w:val="18"/>
          <w:szCs w:val="18"/>
        </w:rPr>
        <w:t>1.</w:t>
      </w:r>
      <w:r>
        <w:rPr>
          <w:rFonts w:hint="eastAsia"/>
          <w:color w:val="000000"/>
          <w:sz w:val="18"/>
          <w:szCs w:val="18"/>
        </w:rPr>
        <w:t>各学院按专业对考试课程进行分析统计，不涉及考查课程；</w:t>
      </w:r>
    </w:p>
    <w:p w:rsidR="00EB4018" w:rsidRDefault="00EB4018" w:rsidP="00EB4018">
      <w:pPr>
        <w:ind w:firstLine="360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2.</w:t>
      </w:r>
      <w:r>
        <w:rPr>
          <w:rFonts w:hint="eastAsia"/>
          <w:color w:val="000000"/>
          <w:sz w:val="18"/>
          <w:szCs w:val="18"/>
        </w:rPr>
        <w:t>本表及其附件一式二份，一份学院存档，一份报教务处；</w:t>
      </w:r>
    </w:p>
    <w:p w:rsidR="00EB4018" w:rsidRDefault="00EB4018" w:rsidP="00EB4018">
      <w:pPr>
        <w:ind w:firstLine="360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3.</w:t>
      </w:r>
      <w:r>
        <w:rPr>
          <w:rFonts w:hint="eastAsia"/>
          <w:color w:val="000000"/>
          <w:sz w:val="18"/>
          <w:szCs w:val="18"/>
        </w:rPr>
        <w:t>表格不够可以自行加页；本表用</w:t>
      </w:r>
      <w:r>
        <w:rPr>
          <w:rFonts w:hint="eastAsia"/>
          <w:color w:val="000000"/>
          <w:sz w:val="18"/>
          <w:szCs w:val="18"/>
        </w:rPr>
        <w:t>A3</w:t>
      </w:r>
      <w:r>
        <w:rPr>
          <w:rFonts w:hint="eastAsia"/>
          <w:color w:val="000000"/>
          <w:sz w:val="18"/>
          <w:szCs w:val="18"/>
        </w:rPr>
        <w:t>纸印制，对折成</w:t>
      </w:r>
      <w:r>
        <w:rPr>
          <w:rFonts w:hint="eastAsia"/>
          <w:color w:val="000000"/>
          <w:sz w:val="18"/>
          <w:szCs w:val="18"/>
        </w:rPr>
        <w:t>A4</w:t>
      </w:r>
      <w:r>
        <w:rPr>
          <w:rFonts w:hint="eastAsia"/>
          <w:color w:val="000000"/>
          <w:sz w:val="18"/>
          <w:szCs w:val="18"/>
        </w:rPr>
        <w:t>纸大小存档。</w:t>
      </w:r>
      <w:r>
        <w:rPr>
          <w:rFonts w:hint="eastAsia"/>
          <w:color w:val="000000"/>
          <w:sz w:val="18"/>
          <w:szCs w:val="18"/>
        </w:rPr>
        <w:t xml:space="preserve">                               </w:t>
      </w:r>
    </w:p>
    <w:p w:rsidR="00EB4018" w:rsidRDefault="00EB4018" w:rsidP="00EB4018">
      <w:pPr>
        <w:ind w:firstLine="420"/>
        <w:rPr>
          <w:color w:val="000000"/>
        </w:rPr>
        <w:sectPr w:rsidR="00EB4018">
          <w:footerReference w:type="even" r:id="rId7"/>
          <w:footerReference w:type="default" r:id="rId8"/>
          <w:pgSz w:w="11906" w:h="16838"/>
          <w:pgMar w:top="1418" w:right="1418" w:bottom="1418" w:left="1418" w:header="851" w:footer="1134" w:gutter="0"/>
          <w:pgNumType w:start="0"/>
          <w:cols w:space="720"/>
          <w:titlePg/>
          <w:docGrid w:type="linesAndChars" w:linePitch="312"/>
        </w:sectPr>
      </w:pPr>
    </w:p>
    <w:p w:rsidR="00EB4018" w:rsidRDefault="00EB4018" w:rsidP="00EB4018">
      <w:pPr>
        <w:ind w:firstLine="420"/>
        <w:rPr>
          <w:rFonts w:ascii="宋体" w:hAnsi="宋体" w:hint="eastAsia"/>
        </w:rPr>
      </w:pPr>
      <w:r>
        <w:rPr>
          <w:rFonts w:ascii="宋体" w:hAnsi="宋体" w:hint="eastAsia"/>
        </w:rPr>
        <w:lastRenderedPageBreak/>
        <w:t>附件：</w:t>
      </w:r>
    </w:p>
    <w:p w:rsidR="00EB4018" w:rsidRDefault="00EB4018" w:rsidP="00EB4018">
      <w:pPr>
        <w:ind w:firstLine="640"/>
        <w:jc w:val="center"/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  <w:u w:val="single"/>
        </w:rPr>
        <w:t xml:space="preserve">                      </w:t>
      </w:r>
      <w:r>
        <w:rPr>
          <w:rFonts w:ascii="华文中宋" w:eastAsia="华文中宋" w:hAnsi="华文中宋" w:hint="eastAsia"/>
          <w:sz w:val="32"/>
          <w:szCs w:val="32"/>
        </w:rPr>
        <w:t>学院</w:t>
      </w:r>
      <w:r>
        <w:rPr>
          <w:rFonts w:ascii="华文中宋" w:eastAsia="华文中宋" w:hAnsi="华文中宋" w:hint="eastAsia"/>
          <w:sz w:val="32"/>
          <w:szCs w:val="32"/>
          <w:u w:val="single"/>
        </w:rPr>
        <w:t xml:space="preserve">                  </w:t>
      </w:r>
      <w:r>
        <w:rPr>
          <w:rFonts w:ascii="华文中宋" w:eastAsia="华文中宋" w:hAnsi="华文中宋" w:hint="eastAsia"/>
          <w:sz w:val="32"/>
          <w:szCs w:val="32"/>
        </w:rPr>
        <w:t>专业考试成绩统计表</w:t>
      </w:r>
    </w:p>
    <w:p w:rsidR="00EB4018" w:rsidRDefault="00EB4018" w:rsidP="00EB4018">
      <w:pPr>
        <w:ind w:firstLine="420"/>
        <w:rPr>
          <w:rFonts w:ascii="宋体" w:hAnsi="宋体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1695"/>
        <w:gridCol w:w="396"/>
        <w:gridCol w:w="849"/>
        <w:gridCol w:w="849"/>
        <w:gridCol w:w="712"/>
        <w:gridCol w:w="630"/>
        <w:gridCol w:w="671"/>
        <w:gridCol w:w="671"/>
        <w:gridCol w:w="671"/>
        <w:gridCol w:w="671"/>
        <w:gridCol w:w="671"/>
      </w:tblGrid>
      <w:tr w:rsidR="00EB4018" w:rsidTr="00FB4549">
        <w:trPr>
          <w:trHeight w:val="454"/>
          <w:jc w:val="center"/>
        </w:trPr>
        <w:tc>
          <w:tcPr>
            <w:tcW w:w="790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  级</w:t>
            </w:r>
          </w:p>
        </w:tc>
        <w:tc>
          <w:tcPr>
            <w:tcW w:w="1695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课程名称</w:t>
            </w:r>
          </w:p>
        </w:tc>
        <w:tc>
          <w:tcPr>
            <w:tcW w:w="39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课程类别</w:t>
            </w:r>
          </w:p>
        </w:tc>
        <w:tc>
          <w:tcPr>
            <w:tcW w:w="849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教学班级</w:t>
            </w:r>
          </w:p>
        </w:tc>
        <w:tc>
          <w:tcPr>
            <w:tcW w:w="849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任课教师</w:t>
            </w:r>
          </w:p>
        </w:tc>
        <w:tc>
          <w:tcPr>
            <w:tcW w:w="712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命题方式</w:t>
            </w:r>
          </w:p>
        </w:tc>
        <w:tc>
          <w:tcPr>
            <w:tcW w:w="630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实考</w:t>
            </w:r>
          </w:p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人数</w:t>
            </w: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最高分</w:t>
            </w: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最低分</w:t>
            </w: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平均分</w:t>
            </w: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及格率</w:t>
            </w: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不及格</w:t>
            </w:r>
          </w:p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人数</w:t>
            </w:r>
          </w:p>
        </w:tc>
      </w:tr>
      <w:tr w:rsidR="00EB4018" w:rsidTr="00FB4549">
        <w:trPr>
          <w:trHeight w:val="454"/>
          <w:jc w:val="center"/>
        </w:trPr>
        <w:tc>
          <w:tcPr>
            <w:tcW w:w="790" w:type="dxa"/>
            <w:vMerge w:val="restart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49" w:type="dxa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49" w:type="dxa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EB4018" w:rsidTr="00FB4549">
        <w:trPr>
          <w:trHeight w:val="454"/>
          <w:jc w:val="center"/>
        </w:trPr>
        <w:tc>
          <w:tcPr>
            <w:tcW w:w="790" w:type="dxa"/>
            <w:vMerge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49" w:type="dxa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49" w:type="dxa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EB4018" w:rsidTr="00FB4549">
        <w:trPr>
          <w:trHeight w:val="454"/>
          <w:jc w:val="center"/>
        </w:trPr>
        <w:tc>
          <w:tcPr>
            <w:tcW w:w="790" w:type="dxa"/>
            <w:vMerge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49" w:type="dxa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49" w:type="dxa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EB4018" w:rsidTr="00FB4549">
        <w:trPr>
          <w:trHeight w:val="454"/>
          <w:jc w:val="center"/>
        </w:trPr>
        <w:tc>
          <w:tcPr>
            <w:tcW w:w="790" w:type="dxa"/>
            <w:vMerge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49" w:type="dxa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49" w:type="dxa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EB4018" w:rsidTr="00FB4549">
        <w:trPr>
          <w:trHeight w:val="454"/>
          <w:jc w:val="center"/>
        </w:trPr>
        <w:tc>
          <w:tcPr>
            <w:tcW w:w="790" w:type="dxa"/>
            <w:vMerge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49" w:type="dxa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49" w:type="dxa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EB4018" w:rsidTr="00FB4549">
        <w:trPr>
          <w:trHeight w:val="454"/>
          <w:jc w:val="center"/>
        </w:trPr>
        <w:tc>
          <w:tcPr>
            <w:tcW w:w="790" w:type="dxa"/>
            <w:vMerge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49" w:type="dxa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49" w:type="dxa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EB4018" w:rsidTr="00FB4549">
        <w:trPr>
          <w:trHeight w:val="454"/>
          <w:jc w:val="center"/>
        </w:trPr>
        <w:tc>
          <w:tcPr>
            <w:tcW w:w="790" w:type="dxa"/>
            <w:vMerge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49" w:type="dxa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49" w:type="dxa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EB4018" w:rsidTr="00FB4549">
        <w:trPr>
          <w:trHeight w:val="454"/>
          <w:jc w:val="center"/>
        </w:trPr>
        <w:tc>
          <w:tcPr>
            <w:tcW w:w="790" w:type="dxa"/>
            <w:vMerge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49" w:type="dxa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49" w:type="dxa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EB4018" w:rsidTr="00FB4549">
        <w:trPr>
          <w:trHeight w:val="454"/>
          <w:jc w:val="center"/>
        </w:trPr>
        <w:tc>
          <w:tcPr>
            <w:tcW w:w="790" w:type="dxa"/>
            <w:vMerge w:val="restart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49" w:type="dxa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49" w:type="dxa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EB4018" w:rsidTr="00FB4549">
        <w:trPr>
          <w:trHeight w:val="454"/>
          <w:jc w:val="center"/>
        </w:trPr>
        <w:tc>
          <w:tcPr>
            <w:tcW w:w="790" w:type="dxa"/>
            <w:vMerge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49" w:type="dxa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49" w:type="dxa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EB4018" w:rsidTr="00FB4549">
        <w:trPr>
          <w:trHeight w:val="454"/>
          <w:jc w:val="center"/>
        </w:trPr>
        <w:tc>
          <w:tcPr>
            <w:tcW w:w="790" w:type="dxa"/>
            <w:vMerge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49" w:type="dxa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49" w:type="dxa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EB4018" w:rsidTr="00FB4549">
        <w:trPr>
          <w:trHeight w:val="454"/>
          <w:jc w:val="center"/>
        </w:trPr>
        <w:tc>
          <w:tcPr>
            <w:tcW w:w="790" w:type="dxa"/>
            <w:vMerge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49" w:type="dxa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49" w:type="dxa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EB4018" w:rsidTr="00FB4549">
        <w:trPr>
          <w:trHeight w:val="454"/>
          <w:jc w:val="center"/>
        </w:trPr>
        <w:tc>
          <w:tcPr>
            <w:tcW w:w="790" w:type="dxa"/>
            <w:vMerge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49" w:type="dxa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49" w:type="dxa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EB4018" w:rsidTr="00FB4549">
        <w:trPr>
          <w:trHeight w:val="454"/>
          <w:jc w:val="center"/>
        </w:trPr>
        <w:tc>
          <w:tcPr>
            <w:tcW w:w="790" w:type="dxa"/>
            <w:vMerge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49" w:type="dxa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49" w:type="dxa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EB4018" w:rsidTr="00FB4549">
        <w:trPr>
          <w:trHeight w:val="454"/>
          <w:jc w:val="center"/>
        </w:trPr>
        <w:tc>
          <w:tcPr>
            <w:tcW w:w="790" w:type="dxa"/>
            <w:vMerge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49" w:type="dxa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49" w:type="dxa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B4018" w:rsidRDefault="00EB4018" w:rsidP="00FB4549">
            <w:pPr>
              <w:ind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</w:tbl>
    <w:p w:rsidR="00EB4018" w:rsidRDefault="00EB4018" w:rsidP="00EB4018">
      <w:pPr>
        <w:ind w:firstLineChars="300" w:firstLine="540"/>
        <w:rPr>
          <w:rFonts w:ascii="宋体" w:hAnsi="宋体" w:hint="eastAsia"/>
          <w:sz w:val="18"/>
          <w:szCs w:val="18"/>
        </w:rPr>
      </w:pPr>
    </w:p>
    <w:p w:rsidR="00EB4018" w:rsidRDefault="00EB4018" w:rsidP="00EB4018">
      <w:pPr>
        <w:ind w:firstLineChars="300" w:firstLine="630"/>
        <w:rPr>
          <w:rFonts w:ascii="宋体" w:hAnsi="宋体" w:hint="eastAsia"/>
        </w:rPr>
      </w:pPr>
      <w:r>
        <w:rPr>
          <w:rFonts w:ascii="宋体" w:hAnsi="宋体" w:hint="eastAsia"/>
        </w:rPr>
        <w:t>统计人（签名）：                                            统计时间：                                  审核人（签名）：</w:t>
      </w:r>
    </w:p>
    <w:p w:rsidR="00EB4018" w:rsidRDefault="00EB4018" w:rsidP="00EB4018">
      <w:pPr>
        <w:ind w:firstLineChars="300" w:firstLine="540"/>
        <w:rPr>
          <w:rFonts w:ascii="宋体" w:hAnsi="宋体" w:hint="eastAsia"/>
          <w:sz w:val="18"/>
          <w:szCs w:val="18"/>
        </w:rPr>
      </w:pPr>
    </w:p>
    <w:p w:rsidR="00EB4018" w:rsidRDefault="00EB4018" w:rsidP="00EB4018">
      <w:pPr>
        <w:ind w:firstLineChars="300" w:firstLine="540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备注：</w:t>
      </w:r>
      <w:r>
        <w:rPr>
          <w:rFonts w:hint="eastAsia"/>
          <w:sz w:val="18"/>
          <w:szCs w:val="18"/>
        </w:rPr>
        <w:t>命题方式分为试题库、试卷库、命题组命题、交叉命题、任课教师命题、其它。</w:t>
      </w:r>
    </w:p>
    <w:p w:rsidR="008D649C" w:rsidRPr="00EB4018" w:rsidRDefault="008D649C"/>
    <w:sectPr w:rsidR="008D649C" w:rsidRPr="00EB40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DA" w:rsidRDefault="00EB4018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94ADA" w:rsidRDefault="00EB401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DA" w:rsidRDefault="00EB4018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394ADA" w:rsidRDefault="00EB401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DA" w:rsidRDefault="00EB4018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94ADA" w:rsidRDefault="00EB4018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DA" w:rsidRDefault="00EB4018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3</w:t>
    </w:r>
    <w:r>
      <w:fldChar w:fldCharType="end"/>
    </w:r>
  </w:p>
  <w:p w:rsidR="00394ADA" w:rsidRDefault="00EB4018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18"/>
    <w:rsid w:val="008D649C"/>
    <w:rsid w:val="00EB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nhideWhenUsed/>
    <w:rsid w:val="00EB4018"/>
    <w:rPr>
      <w:rFonts w:ascii="Verdana" w:hAnsi="Verdana"/>
      <w:kern w:val="0"/>
      <w:szCs w:val="20"/>
      <w:lang w:eastAsia="en-US"/>
    </w:rPr>
  </w:style>
  <w:style w:type="character" w:customStyle="1" w:styleId="Char">
    <w:name w:val="页脚 Char"/>
    <w:link w:val="a4"/>
    <w:uiPriority w:val="99"/>
    <w:rsid w:val="00EB4018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EB4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B40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nhideWhenUsed/>
    <w:rsid w:val="00EB4018"/>
    <w:rPr>
      <w:rFonts w:ascii="Verdana" w:hAnsi="Verdana"/>
      <w:kern w:val="0"/>
      <w:szCs w:val="20"/>
      <w:lang w:eastAsia="en-US"/>
    </w:rPr>
  </w:style>
  <w:style w:type="character" w:customStyle="1" w:styleId="Char">
    <w:name w:val="页脚 Char"/>
    <w:link w:val="a4"/>
    <w:uiPriority w:val="99"/>
    <w:rsid w:val="00EB4018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EB4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B40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449</Words>
  <Characters>2563</Characters>
  <Application>Microsoft Office Word</Application>
  <DocSecurity>0</DocSecurity>
  <Lines>21</Lines>
  <Paragraphs>6</Paragraphs>
  <ScaleCrop>false</ScaleCrop>
  <Company>微软中国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2017-05-11T09:46:00Z</dcterms:created>
  <dcterms:modified xsi:type="dcterms:W3CDTF">2017-05-11T09:49:00Z</dcterms:modified>
</cp:coreProperties>
</file>