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1" w:name="_GoBack"/>
      <w:bookmarkEnd w:id="1"/>
    </w:p>
    <w:p/>
    <w:p>
      <w:r>
        <mc:AlternateContent>
          <mc:Choice Requires="wps">
            <w:drawing>
              <wp:anchor distT="0" distB="0" distL="114300" distR="114300" simplePos="0" relativeHeight="251660288" behindDoc="1" locked="0" layoutInCell="1" allowOverlap="1">
                <wp:simplePos x="0" y="0"/>
                <wp:positionH relativeFrom="page">
                  <wp:posOffset>1435100</wp:posOffset>
                </wp:positionH>
                <wp:positionV relativeFrom="paragraph">
                  <wp:posOffset>264160</wp:posOffset>
                </wp:positionV>
                <wp:extent cx="4806950" cy="915035"/>
                <wp:effectExtent l="0" t="0" r="12700" b="0"/>
                <wp:wrapNone/>
                <wp:docPr id="1" name="文本框 6"/>
                <wp:cNvGraphicFramePr/>
                <a:graphic xmlns:a="http://schemas.openxmlformats.org/drawingml/2006/main">
                  <a:graphicData uri="http://schemas.microsoft.com/office/word/2010/wordprocessingShape">
                    <wps:wsp>
                      <wps:cNvSpPr txBox="1"/>
                      <wps:spPr bwMode="auto">
                        <a:xfrm>
                          <a:off x="0" y="0"/>
                          <a:ext cx="4806950" cy="915035"/>
                        </a:xfrm>
                        <a:prstGeom prst="rect">
                          <a:avLst/>
                        </a:prstGeom>
                        <a:noFill/>
                        <a:ln w="6350">
                          <a:noFill/>
                        </a:ln>
                      </wps:spPr>
                      <wps:txbx>
                        <w:txbxContent>
                          <w:p>
                            <w:pPr>
                              <w:spacing w:line="720" w:lineRule="atLeast"/>
                              <w:jc w:val="distribute"/>
                              <w:rPr>
                                <w:rFonts w:ascii="方正大标宋_GBK" w:hAnsi="方正大标宋_GBK" w:eastAsia="方正大标宋_GBK" w:cs="方正大标宋_GBK"/>
                                <w:color w:val="FF0000"/>
                                <w:sz w:val="96"/>
                                <w:szCs w:val="96"/>
                              </w:rPr>
                            </w:pPr>
                            <w:r>
                              <w:rPr>
                                <w:rFonts w:hint="eastAsia" w:ascii="方正大标宋简体" w:hAnsi="方正大标宋简体" w:eastAsia="方正大标宋简体" w:cs="方正大标宋简体"/>
                                <w:color w:val="FF0000"/>
                                <w:w w:val="90"/>
                                <w:sz w:val="96"/>
                                <w:szCs w:val="96"/>
                              </w:rPr>
                              <w:t>曲靖师范学院文件</w:t>
                            </w:r>
                          </w:p>
                        </w:txbxContent>
                      </wps:txbx>
                      <wps:bodyPr lIns="0" tIns="0" rIns="0" bIns="0" anchor="ctr" upright="1">
                        <a:noAutofit/>
                      </wps:bodyPr>
                    </wps:wsp>
                  </a:graphicData>
                </a:graphic>
              </wp:anchor>
            </w:drawing>
          </mc:Choice>
          <mc:Fallback>
            <w:pict>
              <v:shape id="文本框 6" o:spid="_x0000_s1026" o:spt="202" type="#_x0000_t202" style="position:absolute;left:0pt;margin-left:113pt;margin-top:20.8pt;height:72.05pt;width:378.5pt;mso-position-horizontal-relative:page;z-index:-251656192;v-text-anchor:middle;mso-width-relative:page;mso-height-relative:page;" filled="f" stroked="f" coordsize="21600,21600" o:gfxdata="UEsFBgAAAAAAAAAAAAAAAAAAAAAAAFBLAwQKAAAAAACHTuJAAAAAAAAAAAAAAAAABAAAAGRycy9Q&#10;SwMEFAAAAAgAh07iQEsnZfHaAAAACgEAAA8AAABkcnMvZG93bnJldi54bWxNj8FOwzAMhu9IvENk&#10;JG4sbYGulKY7IDHGJJDY9gBZ6zVdG6dqsm68PeYER9uffn9/sbjYXkw4+taRgngWgUCqXN1So2C3&#10;fb3LQPigqda9I1TwjR4W5fVVofPanekLp01oBIeQz7UCE8KQS+krg1b7mRuQ+HZwo9WBx7GR9ajP&#10;HG57mURRKq1uiT8YPeCLwarbnKyCZXuIt59T1wyme39brlcfx9UxKHV7E0fPIAJewh8Mv/qsDiU7&#10;7d2Jai96BUmScpeg4CFOQTDwlN3zYs9k9jgHWRbyf4XyB1BLAwQUAAAACACHTuJAYWkEf98BAACw&#10;AwAADgAAAGRycy9lMm9Eb2MueG1srVNLbtswEN0X6B0I7mvJSW0kguWghZGiQD8BkhyAokiLAMkh&#10;SNqSL9DeoKtuuu+5fI4M9XE+3WTRDTGcGb0373G0uuqMJnvhgwJb0vksp0RYDrWy25Le312/u6Ak&#10;RGZrpsGKkh5EoFfrt29WrSvEGTSga+EJgthQtK6kTYyuyLLAG2FYmIETFosSvGERr36b1Z61iG50&#10;dpbny6wFXzsPXISA2c1QpCOifw0gSKm42ADfGWHjgOqFZhElhUa5QNf9tFIKHr9LGUQkuqSoNPYn&#10;kmBcpTNbr1ix9cw1io8jsNeM8EKTYcoi6QlqwyIjO6/+gTKKewgg44yDyQYhvSOoYp6/8Oa2YU70&#10;WtDq4E6mh/8Hy7/tbzxRNW4CJZYZfPDjr5/H33+Pf36QZbKndaHArluHfbH7CF1qHfMhJav2K9T4&#10;HdtF6D3opDfJC1RHsButPpysFl0kHJPvL/Ll5QJLHGuX80V+vkigGSumr50P8ZMAQ1JQUo9P2aOz&#10;/ZcQh9apJZFZuFZaY54V2pK2pMtzhH9WQXBtkSMpSpMP2mJXdaOcCuoDCtKfLTqctmUK/BRUU8As&#10;bwD3iEdPyc55tW1wyPlI+AGtkKqfMpENuCMzPmSvc1y6tClP733X44+2f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LJ2Xx2gAAAAoBAAAPAAAAAAAAAAEAIAAAADgAAABkcnMvZG93bnJldi54bWxQ&#10;SwECFAAUAAAACACHTuJAYWkEf98BAACwAwAADgAAAAAAAAABACAAAAA/AQAAZHJzL2Uyb0RvYy54&#10;bWxQSwUGAAAAAAYABgBZAQAAkAUAAAAA&#10;">
                <v:fill on="f" focussize="0,0"/>
                <v:stroke on="f" weight="0.5pt"/>
                <v:imagedata o:title=""/>
                <o:lock v:ext="edit" aspectratio="f"/>
                <v:textbox inset="0mm,0mm,0mm,0mm">
                  <w:txbxContent>
                    <w:p>
                      <w:pPr>
                        <w:spacing w:line="720" w:lineRule="atLeast"/>
                        <w:jc w:val="distribute"/>
                        <w:rPr>
                          <w:rFonts w:ascii="方正大标宋_GBK" w:hAnsi="方正大标宋_GBK" w:eastAsia="方正大标宋_GBK" w:cs="方正大标宋_GBK"/>
                          <w:color w:val="FF0000"/>
                          <w:sz w:val="96"/>
                          <w:szCs w:val="96"/>
                        </w:rPr>
                      </w:pPr>
                      <w:r>
                        <w:rPr>
                          <w:rFonts w:hint="eastAsia" w:ascii="方正大标宋简体" w:hAnsi="方正大标宋简体" w:eastAsia="方正大标宋简体" w:cs="方正大标宋简体"/>
                          <w:color w:val="FF0000"/>
                          <w:w w:val="90"/>
                          <w:sz w:val="96"/>
                          <w:szCs w:val="96"/>
                        </w:rPr>
                        <w:t>曲靖师范学院文件</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960120</wp:posOffset>
                </wp:positionH>
                <wp:positionV relativeFrom="page">
                  <wp:posOffset>4369435</wp:posOffset>
                </wp:positionV>
                <wp:extent cx="5616575" cy="0"/>
                <wp:effectExtent l="0" t="19050" r="22225" b="19050"/>
                <wp:wrapNone/>
                <wp:docPr id="2" name="直接连接符 1"/>
                <wp:cNvGraphicFramePr/>
                <a:graphic xmlns:a="http://schemas.openxmlformats.org/drawingml/2006/main">
                  <a:graphicData uri="http://schemas.microsoft.com/office/word/2010/wordprocessingShape">
                    <wps:wsp>
                      <wps:cNvCnPr/>
                      <wps:spPr bwMode="auto">
                        <a:xfrm>
                          <a:off x="0" y="0"/>
                          <a:ext cx="5616574" cy="0"/>
                        </a:xfrm>
                        <a:prstGeom prst="line">
                          <a:avLst/>
                        </a:prstGeom>
                        <a:noFill/>
                        <a:ln w="31750" cap="flat" cmpd="sng" algn="ctr">
                          <a:solidFill>
                            <a:srgbClr val="FF0000"/>
                          </a:solidFill>
                          <a:prstDash val="solid"/>
                          <a:miter lim="800000"/>
                        </a:ln>
                        <a:effectLst/>
                      </wps:spPr>
                      <wps:bodyPr rot="0">
                        <a:noAutofit/>
                      </wps:bodyPr>
                    </wps:wsp>
                  </a:graphicData>
                </a:graphic>
              </wp:anchor>
            </w:drawing>
          </mc:Choice>
          <mc:Fallback>
            <w:pict>
              <v:line id="直接连接符 1" o:spid="_x0000_s1026" o:spt="20" style="position:absolute;left:0pt;margin-left:75.6pt;margin-top:344.05pt;height:0pt;width:442.25pt;mso-position-horizontal-relative:page;mso-position-vertical-relative:page;z-index:-251657216;mso-width-relative:page;mso-height-relative:page;" filled="f" stroked="t" coordsize="21600,21600" o:gfxdata="UEsFBgAAAAAAAAAAAAAAAAAAAAAAAFBLAwQKAAAAAACHTuJAAAAAAAAAAAAAAAAABAAAAGRycy9Q&#10;SwMEFAAAAAgAh07iQKLT4drcAAAADAEAAA8AAABkcnMvZG93bnJldi54bWxNj01Lw0AQhu+C/2EZ&#10;wUtpd1NJjTGbgkIPfiDalupxmx2zwexsmt029d+7BUGP78zDO88U86Nt2QF73ziSkEwEMKTK6YZq&#10;CevVYpwB80GRVq0jlPCNHubl+Vmhcu0GesPDMtQslpDPlQQTQpdz7iuDVvmJ65Di7tP1VoUY+5rr&#10;Xg2x3LZ8KsSMW9VQvGBUh/cGq6/l3kq4u3l6eU5fHxYj8z76GDar3eax20l5eZGIW2ABj+EPhpN+&#10;VIcyOm3dnrRnbcxpMo2ohFmWJcBOhLhKr4Ftf0e8LPj/J8ofUEsDBBQAAAAIAIdO4kDTcQDCCAIA&#10;APADAAAOAAAAZHJzL2Uyb0RvYy54bWytU0uOEzEQ3SNxB8t70kkgmVErnRGaKGz4jARzgIrb3W3J&#10;P7mcdHIJLoDEDlYs2XMbhmNQdicZGDazoBeWy656Ve/59eJqbzTbyYDK2YpPRmPOpBWuVrat+O2H&#10;9bNLzjCCrUE7Kyt+kMivlk+fLHpfyqnrnK5lYARisex9xbsYfVkUKDppAEfOS0uXjQsGIoWhLeoA&#10;PaEbXUzH43nRu1D74IREpNPVcMmPiOExgK5plJArJ7ZG2jigBqkhEiXslEe+zNM2jRTxXdOgjExX&#10;nJjGvFIT2m/SWiwXULYBfKfEcQR4zAgPOBlQlpqeoVYQgW2D+gfKKBEcuiaOhDPFQCQrQiwm4wfa&#10;vO/Ay8yFpEZ/Fh3/H6x4u7sJTNUVn3JmwdCD3336/vPjl18/PtN69+0rmySReo8l5V7bm3CM0FPh&#10;pn/jaqqBbXSZ/74JJulAzNg+y3w4yyz3kQk6nM0n89nFC87E6a6A8lToA8ZX0hmWNhXXyiYFoITd&#10;a4zUmlJPKenYurXSOr+itqyv+PPJxYweVwBZsyFL0NZ4ooe25Qx0S54XMWRIdFrVqTwBYWg31zqw&#10;HZBT1usxfYk3tfsrLfVeAXZDXr4aPGRUpN9CK1Pxy1R8qtY2octsxSODpGVSb1B14+oDKRlc9ubA&#10;6SXJ2ahMNyUPKTRMCsgIeayjaZPT/oxz1v2Puv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otPh&#10;2twAAAAMAQAADwAAAAAAAAABACAAAAA4AAAAZHJzL2Rvd25yZXYueG1sUEsBAhQAFAAAAAgAh07i&#10;QNNxAMIIAgAA8AMAAA4AAAAAAAAAAQAgAAAAQQEAAGRycy9lMm9Eb2MueG1sUEsFBgAAAAAGAAYA&#10;WQEAALsFAAAAAA==&#10;">
                <v:fill on="f" focussize="0,0"/>
                <v:stroke weight="2.5pt" color="#FF0000" miterlimit="8" joinstyle="miter"/>
                <v:imagedata o:title=""/>
                <o:lock v:ext="edit" aspectratio="f"/>
              </v:line>
            </w:pict>
          </mc:Fallback>
        </mc:AlternateContent>
      </w:r>
    </w:p>
    <w:p>
      <w:pPr>
        <w:jc w:val="center"/>
      </w:pPr>
    </w:p>
    <w:p>
      <w:pPr>
        <w:widowControl w:val="0"/>
        <w:adjustRightInd w:val="0"/>
        <w:snapToGrid w:val="0"/>
        <w:spacing w:after="0" w:line="560" w:lineRule="exact"/>
        <w:jc w:val="center"/>
        <w:rPr>
          <w:rFonts w:hint="default" w:ascii="Times New Roman" w:hAnsi="Times New Roman" w:eastAsia="方正小标宋简体" w:cs="Times New Roman"/>
          <w:kern w:val="2"/>
          <w:sz w:val="44"/>
          <w:szCs w:val="44"/>
        </w:rPr>
      </w:pPr>
    </w:p>
    <w:p>
      <w:pPr>
        <w:widowControl w:val="0"/>
        <w:adjustRightInd w:val="0"/>
        <w:snapToGrid w:val="0"/>
        <w:spacing w:after="0" w:line="560" w:lineRule="exact"/>
        <w:jc w:val="center"/>
        <w:rPr>
          <w:rFonts w:hint="default" w:ascii="Times New Roman" w:hAnsi="Times New Roman" w:eastAsia="方正小标宋简体" w:cs="Times New Roman"/>
          <w:kern w:val="2"/>
          <w:sz w:val="44"/>
          <w:szCs w:val="44"/>
        </w:rPr>
      </w:pPr>
    </w:p>
    <w:p>
      <w:pPr>
        <w:widowControl w:val="0"/>
        <w:adjustRightInd w:val="0"/>
        <w:snapToGrid w:val="0"/>
        <w:spacing w:after="0" w:line="560" w:lineRule="exact"/>
        <w:jc w:val="center"/>
        <w:rPr>
          <w:rFonts w:hint="default" w:ascii="Times New Roman" w:hAnsi="Times New Roman" w:eastAsia="方正小标宋简体" w:cs="Times New Roman"/>
          <w:kern w:val="2"/>
          <w:sz w:val="44"/>
          <w:szCs w:val="44"/>
        </w:rPr>
      </w:pPr>
    </w:p>
    <w:p>
      <w:pPr>
        <w:widowControl/>
        <w:adjustRightInd w:val="0"/>
        <w:snapToGrid w:val="0"/>
        <w:spacing w:before="204" w:after="0" w:line="560" w:lineRule="exact"/>
        <w:ind w:firstLine="316" w:firstLineChars="100"/>
        <w:jc w:val="center"/>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曲师校〔2025〕4</w:t>
      </w:r>
      <w:r>
        <w:rPr>
          <w:rFonts w:hint="default"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rPr>
        <w:t>号</w:t>
      </w:r>
    </w:p>
    <w:p>
      <w:pPr>
        <w:widowControl w:val="0"/>
        <w:adjustRightInd w:val="0"/>
        <w:snapToGrid w:val="0"/>
        <w:spacing w:after="0" w:line="560" w:lineRule="exact"/>
        <w:jc w:val="center"/>
        <w:rPr>
          <w:rFonts w:hint="default" w:ascii="Times New Roman" w:hAnsi="Times New Roman" w:eastAsia="方正小标宋_GBK" w:cs="Times New Roman"/>
          <w:kern w:val="2"/>
          <w:sz w:val="44"/>
          <w:szCs w:val="44"/>
        </w:rPr>
      </w:pPr>
    </w:p>
    <w:p>
      <w:pPr>
        <w:widowControl w:val="0"/>
        <w:adjustRightInd w:val="0"/>
        <w:snapToGrid w:val="0"/>
        <w:spacing w:after="0" w:line="560" w:lineRule="exact"/>
        <w:jc w:val="center"/>
        <w:rPr>
          <w:rFonts w:hint="default" w:ascii="Times New Roman" w:hAnsi="Times New Roman" w:eastAsia="方正小标宋_GBK" w:cs="Times New Roman"/>
          <w:kern w:val="2"/>
          <w:sz w:val="44"/>
          <w:szCs w:val="44"/>
        </w:rPr>
      </w:pPr>
    </w:p>
    <w:p>
      <w:pPr>
        <w:widowControl w:val="0"/>
        <w:adjustRightInd w:val="0"/>
        <w:snapToGrid w:val="0"/>
        <w:spacing w:after="0" w:line="600" w:lineRule="exact"/>
        <w:jc w:val="center"/>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曲靖师范学院关于印发本科教材使用监测工作实施方案的通知</w:t>
      </w:r>
    </w:p>
    <w:p>
      <w:pPr>
        <w:widowControl w:val="0"/>
        <w:adjustRightInd w:val="0"/>
        <w:snapToGrid w:val="0"/>
        <w:spacing w:after="0" w:line="600" w:lineRule="exact"/>
        <w:jc w:val="both"/>
        <w:rPr>
          <w:rFonts w:hint="default" w:ascii="Times New Roman" w:hAnsi="Times New Roman" w:eastAsia="方正仿宋_GBK" w:cs="Times New Roman"/>
          <w:color w:val="000000"/>
          <w:kern w:val="0"/>
          <w:sz w:val="32"/>
          <w:szCs w:val="32"/>
        </w:rPr>
      </w:pPr>
    </w:p>
    <w:p>
      <w:pPr>
        <w:widowControl w:val="0"/>
        <w:adjustRightInd w:val="0"/>
        <w:snapToGrid w:val="0"/>
        <w:spacing w:after="0" w:line="600" w:lineRule="exact"/>
        <w:jc w:val="both"/>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校属各单位：</w:t>
      </w:r>
    </w:p>
    <w:p>
      <w:pPr>
        <w:widowControl w:val="0"/>
        <w:adjustRightInd w:val="0"/>
        <w:snapToGrid w:val="0"/>
        <w:spacing w:after="0" w:line="600" w:lineRule="exact"/>
        <w:ind w:firstLine="632" w:firstLineChars="200"/>
        <w:jc w:val="both"/>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《曲靖师范学院本科教材使用监测工作实施方案》经2025年9月16日校长办公会审议通过，现印发给你们，请遵照执行。</w:t>
      </w:r>
    </w:p>
    <w:p>
      <w:pPr>
        <w:widowControl w:val="0"/>
        <w:adjustRightInd w:val="0"/>
        <w:snapToGrid w:val="0"/>
        <w:spacing w:after="0" w:line="600" w:lineRule="exact"/>
        <w:ind w:firstLine="632"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w:t>
      </w:r>
    </w:p>
    <w:p>
      <w:pPr>
        <w:widowControl w:val="0"/>
        <w:adjustRightInd w:val="0"/>
        <w:snapToGrid w:val="0"/>
        <w:spacing w:after="0" w:line="480" w:lineRule="exact"/>
        <w:ind w:firstLine="646"/>
        <w:jc w:val="center"/>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曲靖师范学院</w:t>
      </w:r>
    </w:p>
    <w:p>
      <w:pPr>
        <w:widowControl w:val="0"/>
        <w:adjustRightInd w:val="0"/>
        <w:snapToGrid w:val="0"/>
        <w:spacing w:after="0" w:line="480" w:lineRule="exact"/>
        <w:ind w:firstLine="646"/>
        <w:jc w:val="center"/>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2025年9月1</w:t>
      </w:r>
      <w:r>
        <w:rPr>
          <w:rFonts w:hint="default" w:ascii="Times New Roman" w:hAnsi="Times New Roman" w:eastAsia="方正仿宋_GBK" w:cs="Times New Roman"/>
          <w:kern w:val="0"/>
          <w:sz w:val="32"/>
          <w:szCs w:val="32"/>
          <w:lang w:val="en-US" w:eastAsia="zh-CN"/>
        </w:rPr>
        <w:t>8</w:t>
      </w:r>
      <w:r>
        <w:rPr>
          <w:rFonts w:hint="default" w:ascii="Times New Roman" w:hAnsi="Times New Roman" w:eastAsia="方正仿宋_GBK" w:cs="Times New Roman"/>
          <w:kern w:val="0"/>
          <w:sz w:val="32"/>
          <w:szCs w:val="32"/>
        </w:rPr>
        <w:t>日</w:t>
      </w:r>
    </w:p>
    <w:p>
      <w:pPr>
        <w:widowControl w:val="0"/>
        <w:adjustRightInd w:val="0"/>
        <w:snapToGrid w:val="0"/>
        <w:spacing w:before="0" w:beforeAutospacing="0" w:after="0" w:afterAutospacing="0" w:line="0" w:lineRule="atLeast"/>
        <w:jc w:val="both"/>
        <w:rPr>
          <w:rFonts w:hint="default" w:ascii="Times New Roman" w:hAnsi="Times New Roman" w:eastAsia="方正黑体_GBK" w:cs="Times New Roman"/>
          <w:color w:val="000000"/>
          <w:sz w:val="32"/>
          <w:szCs w:val="32"/>
        </w:rPr>
      </w:pPr>
      <w:bookmarkStart w:id="0" w:name="_Hlk203649365"/>
      <w:bookmarkEnd w:id="0"/>
    </w:p>
    <w:p>
      <w:pPr>
        <w:widowControl w:val="0"/>
        <w:adjustRightInd w:val="0"/>
        <w:snapToGrid w:val="0"/>
        <w:spacing w:before="0" w:beforeAutospacing="0" w:after="0" w:afterAutospacing="0" w:line="0" w:lineRule="atLeast"/>
        <w:jc w:val="both"/>
        <w:rPr>
          <w:rFonts w:hint="default" w:ascii="Times New Roman" w:hAnsi="Times New Roman" w:eastAsia="方正黑体_GBK" w:cs="Times New Roman"/>
          <w:color w:val="000000"/>
          <w:sz w:val="32"/>
          <w:szCs w:val="32"/>
        </w:rPr>
      </w:pPr>
    </w:p>
    <w:p>
      <w:pPr>
        <w:widowControl w:val="0"/>
        <w:adjustRightInd w:val="0"/>
        <w:snapToGrid w:val="0"/>
        <w:spacing w:before="0" w:beforeAutospacing="0" w:after="0" w:afterAutospacing="0" w:line="0" w:lineRule="atLeast"/>
        <w:jc w:val="both"/>
        <w:rPr>
          <w:rFonts w:hint="default" w:ascii="Times New Roman" w:hAnsi="Times New Roman" w:eastAsia="方正黑体_GBK" w:cs="Times New Roman"/>
          <w:color w:val="000000"/>
          <w:sz w:val="32"/>
          <w:szCs w:val="32"/>
        </w:rPr>
      </w:pPr>
    </w:p>
    <w:p>
      <w:pPr>
        <w:widowControl w:val="0"/>
        <w:adjustRightInd w:val="0"/>
        <w:snapToGrid w:val="0"/>
        <w:spacing w:after="0" w:line="560" w:lineRule="exact"/>
        <w:jc w:val="both"/>
        <w:rPr>
          <w:rFonts w:hint="default" w:ascii="Times New Roman" w:hAnsi="Times New Roman" w:eastAsia="方正小标宋_GBK" w:cs="Times New Roman"/>
          <w:color w:val="000000"/>
          <w:kern w:val="0"/>
          <w:sz w:val="44"/>
          <w:szCs w:val="44"/>
        </w:rPr>
      </w:pPr>
    </w:p>
    <w:p>
      <w:pPr>
        <w:widowControl w:val="0"/>
        <w:adjustRightInd w:val="0"/>
        <w:snapToGrid w:val="0"/>
        <w:spacing w:after="0" w:line="560" w:lineRule="exact"/>
        <w:jc w:val="both"/>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曲靖师范学院本科教材使用监测工作实施方案</w:t>
      </w:r>
    </w:p>
    <w:p>
      <w:pPr>
        <w:widowControl w:val="0"/>
        <w:adjustRightInd w:val="0"/>
        <w:snapToGrid w:val="0"/>
        <w:spacing w:after="0" w:line="560" w:lineRule="exact"/>
        <w:jc w:val="center"/>
        <w:rPr>
          <w:rFonts w:hint="default" w:ascii="Times New Roman" w:hAnsi="Times New Roman" w:eastAsia="方正楷体_GBK" w:cs="Times New Roman"/>
          <w:color w:val="000000"/>
          <w:kern w:val="0"/>
          <w:sz w:val="32"/>
          <w:szCs w:val="32"/>
        </w:rPr>
      </w:pPr>
      <w:r>
        <w:rPr>
          <w:rFonts w:hint="default" w:ascii="Times New Roman" w:hAnsi="Times New Roman" w:eastAsia="方正楷体_GBK" w:cs="Times New Roman"/>
          <w:color w:val="000000"/>
          <w:kern w:val="0"/>
          <w:sz w:val="32"/>
          <w:szCs w:val="32"/>
        </w:rPr>
        <w:t>（经2025年9月16日校长办公会审议通过）</w:t>
      </w:r>
    </w:p>
    <w:p>
      <w:pPr>
        <w:widowControl w:val="0"/>
        <w:adjustRightInd w:val="0"/>
        <w:snapToGrid w:val="0"/>
        <w:spacing w:after="0" w:line="560" w:lineRule="exact"/>
        <w:jc w:val="both"/>
        <w:rPr>
          <w:rFonts w:hint="default" w:ascii="Times New Roman" w:hAnsi="Times New Roman" w:eastAsia="方正小标宋_GBK" w:cs="Times New Roman"/>
          <w:color w:val="000000"/>
          <w:kern w:val="0"/>
          <w:sz w:val="44"/>
          <w:szCs w:val="44"/>
        </w:rPr>
      </w:pP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为进一步完善学校教材使用监测工作，全面提升课程实施效果和教材工作质量，根据《云南省普通高等学校教材使用监测工作方案》、《曲靖师范学院教材建设与管理办法》(曲师党〔2022〕94 号)要求，结合学校实际，制定本方案。 </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一、工作目标 </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健全学校教材使用监测体系，完善学校教材监测评估机制，对教材的选用及使用加强指导、规范和管理，实行教材使用情况年报制度，实现教材监测工作全覆盖和常态化。</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rPr>
        <w:t> 二、监测范围</w:t>
      </w:r>
      <w:r>
        <w:rPr>
          <w:rFonts w:hint="default" w:ascii="Times New Roman" w:hAnsi="Times New Roman" w:eastAsia="方正仿宋_GBK" w:cs="Times New Roman"/>
          <w:color w:val="000000"/>
          <w:kern w:val="0"/>
          <w:sz w:val="32"/>
          <w:szCs w:val="32"/>
        </w:rPr>
        <w:t> </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面向全校，涵盖本科生教学活动中正在使用的具有国际标准书号（ISBN）的各类教材（含境外引进教材）。 </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三、监测内容 </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1.对马工程重点教材统一使用情况实施重点监测。</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2.对普通高等教育国家规划教材选用情况实施重点监测，同时监测教学活动中使用的其他各类教材选用情况。</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3.对教学活动中的其他各类教材使用情况实施跟踪监测。具体包括：</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（1）政治性。是否坚持马克思主义立场观点方法，以习近平新时代中国特色社会主义思想为指导。 </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（2）思想性。是否坚持正确价值导向，体现习近平新时代中国特色社会主义思想的核心要义和精神实质，体现党的系列新观点、新论断、新思想、新战略、新要求。 </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（3）科学性。是否遵循教材编写基本规范，表述准确、引文规范、文字精炼；是否充分体现相对成熟、稳定的学科教学经验、学术成果，对西方的理论和观点注重批判借鉴和客观论述。 </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（4）适宜性。是否充分考虑本科学生认知水平和思维特点，满足教学需要。 </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四、监测主体及职责</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1.按照教材管理职责，建立校、院两级教材监测体系。</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曲靖师范学院教材审查委员会是教材使用监测工作的领导机构，负责指导、检查、督促教材使用监测工作的落实。宣传部负责教材的意识形态监测，教务处负责本科生教材使用监测工作，各教学单位负责本单位承担课程的全部教材使用监测工作。公共课教材使用监测工作由承担公共课教学单位负责。 </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教务处、信息中心推进教材工作的信息化管理，在现有教务管理系统中的教材系统、学生评教系统基础上逐步完善管理功能，实现常态跟踪、长效管理。教务处完善教材选用审核和反馈机制，对各教学单位教材选用和使用工作进行指导和监督，建立教材问题反馈渠道，按时上报学校教材使用数据和监测报告。</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各教学单位负责本单位教材使用监测工作。落实《曲靖师范学院教材建设与管理办法》，严格遵循各类教材选用标准和程序，严格执行选用结果公示和备案制度；完善本单位教材选用审核和反馈机制，建立教材问题反馈渠道；本科生教材使用发现问题及时报告教务处；按时上报本单位教材使用数据和监测报告。</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五、监测方式</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楷体_GBK" w:cs="Times New Roman"/>
          <w:color w:val="000000"/>
          <w:kern w:val="0"/>
          <w:sz w:val="32"/>
          <w:szCs w:val="32"/>
        </w:rPr>
      </w:pPr>
      <w:r>
        <w:rPr>
          <w:rFonts w:hint="default" w:ascii="Times New Roman" w:hAnsi="Times New Roman" w:eastAsia="方正楷体_GBK" w:cs="Times New Roman"/>
          <w:color w:val="000000"/>
          <w:kern w:val="0"/>
          <w:sz w:val="32"/>
          <w:szCs w:val="32"/>
        </w:rPr>
        <w:t>1.严格落实教材选用审核制度</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根据《普通高等学校教材管理办法》、《曲靖师范学院教材建设与管理办法》要求，学校教材审查委员会及各教学单位的教材建设与管理工作小组要严格按照“凡选必审、质量第一、适宜教学、公平公正”的选用原则和教学系（教研室）、教学单位（二级学院）、学校三级审核制度，严格落实凡有“马工程”教材的课程必须选用“马工程”教材，没有“马工程”教材的课程优先选用国家和省级规划教材、精品教材及获得省部级以上奖励的优秀教材的选用要求，对教材选用实行全方位、全环节、全链条审核。</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楷体_GBK" w:cs="Times New Roman"/>
          <w:color w:val="000000"/>
          <w:kern w:val="0"/>
          <w:sz w:val="32"/>
          <w:szCs w:val="32"/>
        </w:rPr>
      </w:pPr>
      <w:r>
        <w:rPr>
          <w:rFonts w:hint="default" w:ascii="Times New Roman" w:hAnsi="Times New Roman" w:eastAsia="方正楷体_GBK" w:cs="Times New Roman"/>
          <w:color w:val="000000"/>
          <w:kern w:val="0"/>
          <w:sz w:val="32"/>
          <w:szCs w:val="32"/>
        </w:rPr>
        <w:t>2.完善教材质量监控和评价机制</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各监测主体要加强教材监测排查工作，根据监测范围、监测内容和监测重点，确立本单位教材使用监测方式，综合运用大数据、问卷调查、实地访谈等方式开展监测工作，实现常态跟踪、长效管理。</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（1）日常检查。各教学单位将教材使用情况作为日常教学检查的一项内容，防止违规使用未经审核的教材。</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（2）期中教学检查。各教学单位将教材使用情况纳入期中教学检查，监测教材对教学和人才培养的支撑度，通过学生座谈会、调查问卷等途径收集学生对教材使用的意见。</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（3）教务处将教材使用监测纳入教学管理体系，并针对教材的政治性、思想性、科学性、适宜性以及使用教材的合规性进行检查。</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教材质量评价。学校根据《曲靖师范学院教材建设与管理办法》要求，每学年组织各教学单位开展教材质量评价，由教学单位组织任课教师及同行专家，对本部门所选用的教材进行全面的评价，将评价结果报教务处。教育教学质量监控中心每学期组织实施学生评教，将教材质量评价纳入学生评教的指标体系，并将评价结果反馈到相关教学单位。</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楷体_GBK" w:cs="Times New Roman"/>
          <w:color w:val="000000"/>
          <w:kern w:val="0"/>
          <w:sz w:val="32"/>
          <w:szCs w:val="32"/>
        </w:rPr>
      </w:pPr>
      <w:r>
        <w:rPr>
          <w:rFonts w:hint="default" w:ascii="Times New Roman" w:hAnsi="Times New Roman" w:eastAsia="方正楷体_GBK" w:cs="Times New Roman"/>
          <w:color w:val="000000"/>
          <w:kern w:val="0"/>
          <w:sz w:val="32"/>
          <w:szCs w:val="32"/>
        </w:rPr>
        <w:t>3.健全教材问题快速反馈机制</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（1）各教学单位建立健全教材问题快速发现和响应机制，畅通意见反馈渠道，广泛听取师生、教学督导的意见建议，开展多主体多轮次的教材监测，提升监测工作的广度、深度和便利度。</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（2）各教学单位按时上报教材使用数据和监测报告，对发现的问题教材要立即停止使用，并及时报告相应主管部门。</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（3）教务处定期向教学单位反馈各单位选用教材监测结果，指导教学单位做好问题教材整改工作并向教材出版单位反馈问题，出现重大问题及时向省教育厅进行报告。</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楷体_GBK" w:cs="Times New Roman"/>
          <w:color w:val="000000"/>
          <w:kern w:val="0"/>
          <w:sz w:val="32"/>
          <w:szCs w:val="32"/>
        </w:rPr>
      </w:pPr>
      <w:r>
        <w:rPr>
          <w:rFonts w:hint="default" w:ascii="Times New Roman" w:hAnsi="Times New Roman" w:eastAsia="方正楷体_GBK" w:cs="Times New Roman"/>
          <w:color w:val="000000"/>
          <w:kern w:val="0"/>
          <w:sz w:val="32"/>
          <w:szCs w:val="32"/>
        </w:rPr>
        <w:t>4.深化教材监测与教学指导融合</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各教学单位要将教材监测工作和人才培养方案修订工作结合起来，在教材监测的同时全面核查教材体系对人才培养方案的支撑度，确保两者有效衔接、协同联动，推动教材监测与教学指导的深度融合。</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六、工作任务安排</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1.完善规章制度。</w:t>
      </w:r>
      <w:r>
        <w:rPr>
          <w:rFonts w:hint="default" w:ascii="Times New Roman" w:hAnsi="Times New Roman" w:eastAsia="方正仿宋_GBK" w:cs="Times New Roman"/>
          <w:color w:val="000000"/>
          <w:kern w:val="0"/>
          <w:sz w:val="32"/>
          <w:szCs w:val="32"/>
        </w:rPr>
        <w:t>2025年9月30日前，各教学单位认真对照工作方案和《曲靖师范学院教材建设与管理办法》要求，结合实际制定本单位教材使用监测实施细则，明确监测任务和责任人，实现常态跟踪、长效管理。</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2.开展监测工作。</w:t>
      </w:r>
      <w:r>
        <w:rPr>
          <w:rFonts w:hint="default" w:ascii="Times New Roman" w:hAnsi="Times New Roman" w:eastAsia="方正仿宋_GBK" w:cs="Times New Roman"/>
          <w:color w:val="000000"/>
          <w:kern w:val="0"/>
          <w:sz w:val="32"/>
          <w:szCs w:val="32"/>
        </w:rPr>
        <w:t>各教学单位严格执行各类教材选用标准和程序，严格落实选用结果公示和备案制度，组织开展各项教材监测、评价工作，根据监测结果及时完善本单位教材库，并于每年11月10日前向教务处提交年度教材使用情况监测报告。教育教学质量监控中心组织教学督导、学生评教等相关监测工作，并将监测结果及时反馈到相关教学单位和教务处。教务处按期组织教材选用、教材审核、期中教学检查、教材质量评价等监测工作，并于每年12月1日前向省教厅提交年度监测工作报告。</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3.马工程重点教材专项监测。</w:t>
      </w:r>
      <w:r>
        <w:rPr>
          <w:rFonts w:hint="default" w:ascii="Times New Roman" w:hAnsi="Times New Roman" w:eastAsia="方正仿宋_GBK" w:cs="Times New Roman"/>
          <w:color w:val="000000"/>
          <w:kern w:val="0"/>
          <w:sz w:val="32"/>
          <w:szCs w:val="32"/>
        </w:rPr>
        <w:t>马工程重点教材实行统一年报制度，各教学单位按学年填报马工程重点教材对应课程开设情况、教材使用情况的相关数据，提交教材使用情况报告。</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七、组织保障 </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1.加强组织领导。</w:t>
      </w:r>
      <w:r>
        <w:rPr>
          <w:rFonts w:hint="default" w:ascii="Times New Roman" w:hAnsi="Times New Roman" w:eastAsia="方正仿宋_GBK" w:cs="Times New Roman"/>
          <w:color w:val="000000"/>
          <w:kern w:val="0"/>
          <w:sz w:val="32"/>
          <w:szCs w:val="32"/>
        </w:rPr>
        <w:t>各教学单位及相关负责单位要配齐配强工作人员，配实配好工作条件，确保教材监测工作能够高效运转、发挥作用。</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2.强化结果运用。</w:t>
      </w:r>
      <w:r>
        <w:rPr>
          <w:rFonts w:hint="default" w:ascii="Times New Roman" w:hAnsi="Times New Roman" w:eastAsia="方正仿宋_GBK" w:cs="Times New Roman"/>
          <w:color w:val="000000"/>
          <w:kern w:val="0"/>
          <w:sz w:val="32"/>
          <w:szCs w:val="32"/>
        </w:rPr>
        <w:t>各单位要充分发挥监测对教材建设的促进作用，要将监测结果作为教材选用使用的重要依据，严格落实教材退出机制，坚决淘汰水平低、质量差、问题多的教材。</w:t>
      </w:r>
    </w:p>
    <w:p>
      <w:pPr>
        <w:keepNext w:val="0"/>
        <w:keepLines w:val="0"/>
        <w:pageBreakBefore w:val="0"/>
        <w:widowControl w:val="0"/>
        <w:adjustRightInd w:val="0"/>
        <w:snapToGrid w:val="0"/>
        <w:spacing w:after="0" w:line="600" w:lineRule="exact"/>
        <w:ind w:firstLine="632"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3.提升监测效能。</w:t>
      </w:r>
      <w:r>
        <w:rPr>
          <w:rFonts w:hint="default" w:ascii="Times New Roman" w:hAnsi="Times New Roman" w:eastAsia="方正仿宋_GBK" w:cs="Times New Roman"/>
          <w:color w:val="000000"/>
          <w:kern w:val="0"/>
          <w:sz w:val="32"/>
          <w:szCs w:val="32"/>
        </w:rPr>
        <w:t>教务处、信息中心加快推动选用教材数字化建设，积极加强教材工作信息化管理，规范教材建设与使用数据采集等工作，加强教材使用数据共享和对接，为学校教材使用监测工作提供数据支撑。</w:t>
      </w:r>
    </w:p>
    <w:p>
      <w:pPr>
        <w:widowControl w:val="0"/>
        <w:adjustRightInd w:val="0"/>
        <w:snapToGrid w:val="0"/>
        <w:spacing w:after="0" w:line="560" w:lineRule="exact"/>
        <w:jc w:val="both"/>
        <w:rPr>
          <w:rFonts w:hint="default" w:ascii="Times New Roman" w:hAnsi="Times New Roman" w:eastAsia="方正小标宋_GBK" w:cs="Times New Roman"/>
          <w:bCs/>
          <w:kern w:val="0"/>
          <w:sz w:val="44"/>
          <w:szCs w:val="44"/>
        </w:rPr>
      </w:pPr>
    </w:p>
    <w:p>
      <w:pPr>
        <w:widowControl w:val="0"/>
        <w:adjustRightInd w:val="0"/>
        <w:snapToGrid w:val="0"/>
        <w:spacing w:after="0" w:line="560" w:lineRule="exact"/>
        <w:jc w:val="both"/>
        <w:rPr>
          <w:rFonts w:hint="default" w:ascii="Times New Roman" w:hAnsi="Times New Roman" w:eastAsia="方正小标宋_GBK" w:cs="Times New Roman"/>
          <w:bCs/>
          <w:kern w:val="0"/>
          <w:sz w:val="44"/>
          <w:szCs w:val="44"/>
        </w:rPr>
      </w:pPr>
    </w:p>
    <w:p>
      <w:pPr>
        <w:keepNext w:val="0"/>
        <w:keepLines w:val="0"/>
        <w:pageBreakBefore w:val="0"/>
        <w:widowControl w:val="0"/>
        <w:adjustRightInd w:val="0"/>
        <w:snapToGrid w:val="0"/>
        <w:spacing w:after="0" w:line="500" w:lineRule="exact"/>
        <w:jc w:val="both"/>
        <w:textAlignment w:val="auto"/>
        <w:rPr>
          <w:rFonts w:hint="default" w:ascii="Times New Roman" w:hAnsi="Times New Roman" w:eastAsia="方正小标宋_GBK" w:cs="Times New Roman"/>
          <w:bCs/>
          <w:kern w:val="0"/>
          <w:sz w:val="44"/>
          <w:szCs w:val="44"/>
        </w:rPr>
      </w:pPr>
    </w:p>
    <w:p>
      <w:pPr>
        <w:keepNext w:val="0"/>
        <w:keepLines w:val="0"/>
        <w:pageBreakBefore w:val="0"/>
        <w:widowControl w:val="0"/>
        <w:adjustRightInd w:val="0"/>
        <w:snapToGrid w:val="0"/>
        <w:spacing w:after="0" w:line="500" w:lineRule="exact"/>
        <w:jc w:val="both"/>
        <w:textAlignment w:val="auto"/>
        <w:rPr>
          <w:rFonts w:hint="default" w:ascii="Times New Roman" w:hAnsi="Times New Roman" w:eastAsia="方正小标宋_GBK" w:cs="Times New Roman"/>
          <w:bCs/>
          <w:kern w:val="0"/>
          <w:sz w:val="44"/>
          <w:szCs w:val="44"/>
        </w:rPr>
      </w:pPr>
    </w:p>
    <w:p>
      <w:pPr>
        <w:keepNext w:val="0"/>
        <w:keepLines w:val="0"/>
        <w:pageBreakBefore w:val="0"/>
        <w:widowControl w:val="0"/>
        <w:adjustRightInd w:val="0"/>
        <w:snapToGrid w:val="0"/>
        <w:spacing w:after="0" w:line="500" w:lineRule="exact"/>
        <w:jc w:val="both"/>
        <w:textAlignment w:val="auto"/>
        <w:rPr>
          <w:rFonts w:hint="default" w:ascii="Times New Roman" w:hAnsi="Times New Roman" w:eastAsia="方正小标宋_GBK" w:cs="Times New Roman"/>
          <w:bCs/>
          <w:kern w:val="0"/>
          <w:sz w:val="44"/>
          <w:szCs w:val="44"/>
        </w:rPr>
      </w:pPr>
    </w:p>
    <w:p>
      <w:pPr>
        <w:keepNext w:val="0"/>
        <w:keepLines w:val="0"/>
        <w:pageBreakBefore w:val="0"/>
        <w:widowControl w:val="0"/>
        <w:adjustRightInd w:val="0"/>
        <w:snapToGrid w:val="0"/>
        <w:spacing w:after="0" w:line="500" w:lineRule="exact"/>
        <w:jc w:val="both"/>
        <w:textAlignment w:val="auto"/>
        <w:rPr>
          <w:rFonts w:hint="default" w:ascii="Times New Roman" w:hAnsi="Times New Roman" w:eastAsia="方正小标宋_GBK" w:cs="Times New Roman"/>
          <w:bCs/>
          <w:kern w:val="0"/>
          <w:sz w:val="44"/>
          <w:szCs w:val="44"/>
        </w:rPr>
      </w:pPr>
    </w:p>
    <w:p>
      <w:pPr>
        <w:keepNext w:val="0"/>
        <w:keepLines w:val="0"/>
        <w:pageBreakBefore w:val="0"/>
        <w:widowControl w:val="0"/>
        <w:adjustRightInd w:val="0"/>
        <w:snapToGrid w:val="0"/>
        <w:spacing w:after="0" w:line="500" w:lineRule="exact"/>
        <w:jc w:val="both"/>
        <w:textAlignment w:val="auto"/>
        <w:rPr>
          <w:rFonts w:hint="default" w:ascii="Times New Roman" w:hAnsi="Times New Roman" w:eastAsia="方正小标宋_GBK" w:cs="Times New Roman"/>
          <w:bCs/>
          <w:kern w:val="0"/>
          <w:sz w:val="44"/>
          <w:szCs w:val="44"/>
        </w:rPr>
      </w:pPr>
    </w:p>
    <w:p>
      <w:pPr>
        <w:keepNext w:val="0"/>
        <w:keepLines w:val="0"/>
        <w:pageBreakBefore w:val="0"/>
        <w:widowControl w:val="0"/>
        <w:adjustRightInd w:val="0"/>
        <w:snapToGrid w:val="0"/>
        <w:spacing w:after="0" w:line="500" w:lineRule="exact"/>
        <w:jc w:val="both"/>
        <w:textAlignment w:val="auto"/>
        <w:rPr>
          <w:rFonts w:hint="default" w:ascii="Times New Roman" w:hAnsi="Times New Roman" w:eastAsia="方正小标宋_GBK" w:cs="Times New Roman"/>
          <w:bCs/>
          <w:kern w:val="0"/>
          <w:sz w:val="44"/>
          <w:szCs w:val="44"/>
        </w:rPr>
      </w:pPr>
    </w:p>
    <w:p>
      <w:pPr>
        <w:keepNext w:val="0"/>
        <w:keepLines w:val="0"/>
        <w:pageBreakBefore w:val="0"/>
        <w:widowControl w:val="0"/>
        <w:adjustRightInd w:val="0"/>
        <w:snapToGrid w:val="0"/>
        <w:spacing w:after="0" w:line="500" w:lineRule="exact"/>
        <w:jc w:val="both"/>
        <w:textAlignment w:val="auto"/>
        <w:rPr>
          <w:rFonts w:hint="default" w:ascii="Times New Roman" w:hAnsi="Times New Roman" w:eastAsia="方正小标宋_GBK" w:cs="Times New Roman"/>
          <w:bCs/>
          <w:kern w:val="0"/>
          <w:sz w:val="44"/>
          <w:szCs w:val="44"/>
        </w:rPr>
      </w:pPr>
    </w:p>
    <w:p>
      <w:pPr>
        <w:keepNext w:val="0"/>
        <w:keepLines w:val="0"/>
        <w:pageBreakBefore w:val="0"/>
        <w:widowControl w:val="0"/>
        <w:adjustRightInd w:val="0"/>
        <w:snapToGrid w:val="0"/>
        <w:spacing w:after="0" w:line="500" w:lineRule="exact"/>
        <w:jc w:val="both"/>
        <w:textAlignment w:val="auto"/>
        <w:rPr>
          <w:rFonts w:hint="default" w:ascii="Times New Roman" w:hAnsi="Times New Roman" w:eastAsia="方正小标宋_GBK" w:cs="Times New Roman"/>
          <w:bCs/>
          <w:kern w:val="0"/>
          <w:sz w:val="44"/>
          <w:szCs w:val="44"/>
        </w:rPr>
      </w:pPr>
    </w:p>
    <w:p>
      <w:pPr>
        <w:keepNext w:val="0"/>
        <w:keepLines w:val="0"/>
        <w:pageBreakBefore w:val="0"/>
        <w:widowControl w:val="0"/>
        <w:adjustRightInd w:val="0"/>
        <w:snapToGrid w:val="0"/>
        <w:spacing w:after="0" w:line="500" w:lineRule="exact"/>
        <w:jc w:val="both"/>
        <w:textAlignment w:val="auto"/>
        <w:rPr>
          <w:rFonts w:hint="default" w:ascii="Times New Roman" w:hAnsi="Times New Roman" w:eastAsia="方正小标宋_GBK" w:cs="Times New Roman"/>
          <w:bCs/>
          <w:kern w:val="0"/>
          <w:sz w:val="44"/>
          <w:szCs w:val="44"/>
        </w:rPr>
      </w:pPr>
    </w:p>
    <w:p>
      <w:pPr>
        <w:keepNext w:val="0"/>
        <w:keepLines w:val="0"/>
        <w:pageBreakBefore w:val="0"/>
        <w:widowControl w:val="0"/>
        <w:adjustRightInd w:val="0"/>
        <w:snapToGrid w:val="0"/>
        <w:spacing w:after="0" w:line="500" w:lineRule="exact"/>
        <w:jc w:val="both"/>
        <w:textAlignment w:val="auto"/>
        <w:rPr>
          <w:rFonts w:hint="default" w:ascii="Times New Roman" w:hAnsi="Times New Roman" w:eastAsia="方正小标宋_GBK" w:cs="Times New Roman"/>
          <w:bCs/>
          <w:kern w:val="0"/>
          <w:sz w:val="44"/>
          <w:szCs w:val="44"/>
        </w:rPr>
      </w:pPr>
    </w:p>
    <w:p>
      <w:pPr>
        <w:keepNext w:val="0"/>
        <w:keepLines w:val="0"/>
        <w:pageBreakBefore w:val="0"/>
        <w:widowControl w:val="0"/>
        <w:adjustRightInd w:val="0"/>
        <w:snapToGrid w:val="0"/>
        <w:spacing w:after="0" w:line="500" w:lineRule="exact"/>
        <w:jc w:val="both"/>
        <w:textAlignment w:val="auto"/>
        <w:rPr>
          <w:rFonts w:hint="default" w:ascii="Times New Roman" w:hAnsi="Times New Roman" w:eastAsia="方正小标宋_GBK" w:cs="Times New Roman"/>
          <w:bCs/>
          <w:kern w:val="0"/>
          <w:sz w:val="44"/>
          <w:szCs w:val="44"/>
        </w:rPr>
      </w:pPr>
    </w:p>
    <w:p>
      <w:pPr>
        <w:keepNext w:val="0"/>
        <w:keepLines w:val="0"/>
        <w:pageBreakBefore w:val="0"/>
        <w:widowControl w:val="0"/>
        <w:adjustRightInd w:val="0"/>
        <w:snapToGrid w:val="0"/>
        <w:spacing w:after="0" w:line="500" w:lineRule="exact"/>
        <w:jc w:val="both"/>
        <w:textAlignment w:val="auto"/>
        <w:rPr>
          <w:rFonts w:hint="default" w:ascii="Times New Roman" w:hAnsi="Times New Roman" w:eastAsia="方正小标宋_GBK" w:cs="Times New Roman"/>
          <w:bCs/>
          <w:kern w:val="0"/>
          <w:sz w:val="44"/>
          <w:szCs w:val="44"/>
        </w:rPr>
      </w:pPr>
    </w:p>
    <w:p>
      <w:pPr>
        <w:keepNext w:val="0"/>
        <w:keepLines w:val="0"/>
        <w:pageBreakBefore w:val="0"/>
        <w:widowControl w:val="0"/>
        <w:adjustRightInd w:val="0"/>
        <w:snapToGrid w:val="0"/>
        <w:spacing w:after="0" w:line="500" w:lineRule="exact"/>
        <w:jc w:val="both"/>
        <w:textAlignment w:val="auto"/>
        <w:rPr>
          <w:rFonts w:hint="default" w:ascii="Times New Roman" w:hAnsi="Times New Roman" w:eastAsia="方正小标宋_GBK" w:cs="Times New Roman"/>
          <w:bCs/>
          <w:kern w:val="0"/>
          <w:sz w:val="44"/>
          <w:szCs w:val="44"/>
        </w:rPr>
      </w:pPr>
    </w:p>
    <w:p>
      <w:pPr>
        <w:keepNext w:val="0"/>
        <w:keepLines w:val="0"/>
        <w:pageBreakBefore w:val="0"/>
        <w:widowControl w:val="0"/>
        <w:adjustRightInd w:val="0"/>
        <w:snapToGrid w:val="0"/>
        <w:spacing w:after="0" w:line="500" w:lineRule="exact"/>
        <w:jc w:val="both"/>
        <w:textAlignment w:val="auto"/>
        <w:rPr>
          <w:rFonts w:hint="default" w:ascii="Times New Roman" w:hAnsi="Times New Roman" w:eastAsia="方正小标宋_GBK" w:cs="Times New Roman"/>
          <w:bCs/>
          <w:kern w:val="0"/>
          <w:sz w:val="44"/>
          <w:szCs w:val="44"/>
        </w:rPr>
      </w:pPr>
    </w:p>
    <w:p>
      <w:pPr>
        <w:keepNext w:val="0"/>
        <w:keepLines w:val="0"/>
        <w:pageBreakBefore w:val="0"/>
        <w:widowControl w:val="0"/>
        <w:adjustRightInd w:val="0"/>
        <w:snapToGrid w:val="0"/>
        <w:spacing w:after="0" w:line="500" w:lineRule="exact"/>
        <w:jc w:val="both"/>
        <w:textAlignment w:val="auto"/>
        <w:rPr>
          <w:rFonts w:hint="default" w:ascii="Times New Roman" w:hAnsi="Times New Roman" w:eastAsia="方正小标宋_GBK" w:cs="Times New Roman"/>
          <w:bCs/>
          <w:kern w:val="0"/>
          <w:sz w:val="44"/>
          <w:szCs w:val="44"/>
        </w:rPr>
      </w:pPr>
    </w:p>
    <w:p>
      <w:pPr>
        <w:keepNext w:val="0"/>
        <w:keepLines w:val="0"/>
        <w:pageBreakBefore w:val="0"/>
        <w:widowControl w:val="0"/>
        <w:adjustRightInd w:val="0"/>
        <w:snapToGrid w:val="0"/>
        <w:spacing w:after="0" w:line="500" w:lineRule="exact"/>
        <w:jc w:val="both"/>
        <w:textAlignment w:val="auto"/>
        <w:rPr>
          <w:rFonts w:hint="default" w:ascii="Times New Roman" w:hAnsi="Times New Roman" w:eastAsia="方正小标宋_GBK" w:cs="Times New Roman"/>
          <w:bCs/>
          <w:kern w:val="0"/>
          <w:sz w:val="44"/>
          <w:szCs w:val="44"/>
        </w:rPr>
      </w:pPr>
    </w:p>
    <w:p>
      <w:pPr>
        <w:keepNext w:val="0"/>
        <w:keepLines w:val="0"/>
        <w:pageBreakBefore w:val="0"/>
        <w:widowControl w:val="0"/>
        <w:adjustRightInd w:val="0"/>
        <w:snapToGrid w:val="0"/>
        <w:spacing w:after="0" w:line="500" w:lineRule="exact"/>
        <w:jc w:val="both"/>
        <w:textAlignment w:val="auto"/>
        <w:rPr>
          <w:rFonts w:hint="default" w:ascii="Times New Roman" w:hAnsi="Times New Roman" w:eastAsia="方正小标宋_GBK" w:cs="Times New Roman"/>
          <w:bCs/>
          <w:kern w:val="0"/>
          <w:sz w:val="44"/>
          <w:szCs w:val="44"/>
        </w:rPr>
      </w:pPr>
    </w:p>
    <w:p>
      <w:pPr>
        <w:keepNext w:val="0"/>
        <w:keepLines w:val="0"/>
        <w:pageBreakBefore w:val="0"/>
        <w:widowControl w:val="0"/>
        <w:adjustRightInd w:val="0"/>
        <w:snapToGrid w:val="0"/>
        <w:spacing w:after="0" w:line="500" w:lineRule="exact"/>
        <w:jc w:val="both"/>
        <w:textAlignment w:val="auto"/>
        <w:rPr>
          <w:rFonts w:hint="default" w:ascii="Times New Roman" w:hAnsi="Times New Roman" w:eastAsia="方正小标宋_GBK" w:cs="Times New Roman"/>
          <w:bCs/>
          <w:kern w:val="0"/>
          <w:sz w:val="44"/>
          <w:szCs w:val="44"/>
        </w:rPr>
      </w:pPr>
    </w:p>
    <w:p>
      <w:pPr>
        <w:keepNext w:val="0"/>
        <w:keepLines w:val="0"/>
        <w:pageBreakBefore w:val="0"/>
        <w:widowControl w:val="0"/>
        <w:adjustRightInd w:val="0"/>
        <w:snapToGrid w:val="0"/>
        <w:spacing w:after="0" w:line="500" w:lineRule="exact"/>
        <w:jc w:val="both"/>
        <w:textAlignment w:val="auto"/>
        <w:rPr>
          <w:rFonts w:hint="default" w:ascii="Times New Roman" w:hAnsi="Times New Roman" w:eastAsia="方正小标宋_GBK" w:cs="Times New Roman"/>
          <w:bCs/>
          <w:kern w:val="0"/>
          <w:sz w:val="44"/>
          <w:szCs w:val="44"/>
        </w:rPr>
      </w:pPr>
    </w:p>
    <w:p>
      <w:pPr>
        <w:keepNext w:val="0"/>
        <w:keepLines w:val="0"/>
        <w:pageBreakBefore w:val="0"/>
        <w:widowControl w:val="0"/>
        <w:adjustRightInd w:val="0"/>
        <w:snapToGrid w:val="0"/>
        <w:spacing w:after="0" w:line="500" w:lineRule="exact"/>
        <w:jc w:val="both"/>
        <w:textAlignment w:val="auto"/>
        <w:rPr>
          <w:rFonts w:hint="default" w:ascii="Times New Roman" w:hAnsi="Times New Roman" w:eastAsia="方正小标宋_GBK" w:cs="Times New Roman"/>
          <w:bCs/>
          <w:kern w:val="0"/>
          <w:sz w:val="44"/>
          <w:szCs w:val="44"/>
        </w:rPr>
      </w:pPr>
    </w:p>
    <w:p>
      <w:pPr>
        <w:keepNext w:val="0"/>
        <w:keepLines w:val="0"/>
        <w:pageBreakBefore w:val="0"/>
        <w:widowControl w:val="0"/>
        <w:adjustRightInd w:val="0"/>
        <w:snapToGrid w:val="0"/>
        <w:spacing w:after="0" w:line="500" w:lineRule="exact"/>
        <w:jc w:val="both"/>
        <w:textAlignment w:val="auto"/>
        <w:rPr>
          <w:rFonts w:hint="default" w:ascii="Times New Roman" w:hAnsi="Times New Roman" w:eastAsia="方正小标宋_GBK" w:cs="Times New Roman"/>
          <w:bCs/>
          <w:kern w:val="0"/>
          <w:sz w:val="44"/>
          <w:szCs w:val="44"/>
        </w:rPr>
      </w:pPr>
    </w:p>
    <w:p>
      <w:pPr>
        <w:keepNext w:val="0"/>
        <w:keepLines w:val="0"/>
        <w:pageBreakBefore w:val="0"/>
        <w:widowControl w:val="0"/>
        <w:adjustRightInd w:val="0"/>
        <w:snapToGrid w:val="0"/>
        <w:spacing w:after="0" w:line="500" w:lineRule="exact"/>
        <w:jc w:val="both"/>
        <w:textAlignment w:val="auto"/>
        <w:rPr>
          <w:rFonts w:hint="default" w:ascii="Times New Roman" w:hAnsi="Times New Roman" w:eastAsia="方正小标宋_GBK" w:cs="Times New Roman"/>
          <w:bCs/>
          <w:kern w:val="0"/>
          <w:sz w:val="44"/>
          <w:szCs w:val="44"/>
        </w:rPr>
      </w:pPr>
    </w:p>
    <w:p>
      <w:pPr>
        <w:keepNext w:val="0"/>
        <w:keepLines w:val="0"/>
        <w:pageBreakBefore w:val="0"/>
        <w:widowControl w:val="0"/>
        <w:adjustRightInd w:val="0"/>
        <w:snapToGrid w:val="0"/>
        <w:spacing w:after="0" w:line="500" w:lineRule="exact"/>
        <w:jc w:val="both"/>
        <w:textAlignment w:val="auto"/>
        <w:rPr>
          <w:rFonts w:hint="default" w:ascii="Times New Roman" w:hAnsi="Times New Roman" w:eastAsia="方正小标宋_GBK" w:cs="Times New Roman"/>
          <w:bCs/>
          <w:kern w:val="0"/>
          <w:sz w:val="44"/>
          <w:szCs w:val="44"/>
        </w:rPr>
      </w:pPr>
    </w:p>
    <w:p>
      <w:pPr>
        <w:keepNext w:val="0"/>
        <w:keepLines w:val="0"/>
        <w:pageBreakBefore w:val="0"/>
        <w:widowControl w:val="0"/>
        <w:adjustRightInd w:val="0"/>
        <w:snapToGrid w:val="0"/>
        <w:spacing w:after="0" w:line="500" w:lineRule="exact"/>
        <w:jc w:val="both"/>
        <w:textAlignment w:val="auto"/>
        <w:rPr>
          <w:rFonts w:hint="default" w:ascii="Times New Roman" w:hAnsi="Times New Roman" w:eastAsia="方正小标宋_GBK" w:cs="Times New Roman"/>
          <w:bCs/>
          <w:kern w:val="0"/>
          <w:sz w:val="44"/>
          <w:szCs w:val="44"/>
        </w:rPr>
      </w:pPr>
    </w:p>
    <w:p>
      <w:pPr>
        <w:keepNext w:val="0"/>
        <w:keepLines w:val="0"/>
        <w:pageBreakBefore w:val="0"/>
        <w:widowControl w:val="0"/>
        <w:adjustRightInd w:val="0"/>
        <w:snapToGrid w:val="0"/>
        <w:spacing w:after="0" w:line="500" w:lineRule="exact"/>
        <w:jc w:val="both"/>
        <w:textAlignment w:val="auto"/>
        <w:rPr>
          <w:rFonts w:hint="default" w:ascii="Times New Roman" w:hAnsi="Times New Roman" w:eastAsia="方正小标宋_GBK" w:cs="Times New Roman"/>
          <w:bCs/>
          <w:kern w:val="0"/>
          <w:sz w:val="44"/>
          <w:szCs w:val="44"/>
        </w:rPr>
      </w:pPr>
    </w:p>
    <w:p>
      <w:pPr>
        <w:keepNext w:val="0"/>
        <w:keepLines w:val="0"/>
        <w:pageBreakBefore w:val="0"/>
        <w:widowControl w:val="0"/>
        <w:adjustRightInd w:val="0"/>
        <w:snapToGrid w:val="0"/>
        <w:spacing w:after="0" w:line="500" w:lineRule="exact"/>
        <w:jc w:val="both"/>
        <w:textAlignment w:val="auto"/>
        <w:rPr>
          <w:rFonts w:hint="default" w:ascii="Times New Roman" w:hAnsi="Times New Roman" w:eastAsia="方正小标宋_GBK" w:cs="Times New Roman"/>
          <w:bCs/>
          <w:kern w:val="0"/>
          <w:sz w:val="44"/>
          <w:szCs w:val="44"/>
        </w:rPr>
      </w:pPr>
    </w:p>
    <w:p>
      <w:pPr>
        <w:keepNext w:val="0"/>
        <w:keepLines w:val="0"/>
        <w:pageBreakBefore w:val="0"/>
        <w:widowControl w:val="0"/>
        <w:adjustRightInd w:val="0"/>
        <w:snapToGrid w:val="0"/>
        <w:spacing w:after="0" w:line="500" w:lineRule="exact"/>
        <w:jc w:val="both"/>
        <w:textAlignment w:val="auto"/>
        <w:rPr>
          <w:rFonts w:hint="default" w:ascii="Times New Roman" w:hAnsi="Times New Roman" w:eastAsia="方正小标宋_GBK" w:cs="Times New Roman"/>
          <w:bCs/>
          <w:kern w:val="0"/>
          <w:sz w:val="44"/>
          <w:szCs w:val="44"/>
        </w:rPr>
      </w:pPr>
    </w:p>
    <w:p>
      <w:pPr>
        <w:keepNext w:val="0"/>
        <w:keepLines w:val="0"/>
        <w:pageBreakBefore w:val="0"/>
        <w:widowControl w:val="0"/>
        <w:adjustRightInd w:val="0"/>
        <w:snapToGrid w:val="0"/>
        <w:spacing w:after="0" w:line="500" w:lineRule="exact"/>
        <w:jc w:val="both"/>
        <w:textAlignment w:val="auto"/>
        <w:rPr>
          <w:rFonts w:hint="default" w:ascii="Times New Roman" w:hAnsi="Times New Roman" w:eastAsia="方正小标宋_GBK" w:cs="Times New Roman"/>
          <w:bCs/>
          <w:kern w:val="0"/>
          <w:sz w:val="44"/>
          <w:szCs w:val="44"/>
        </w:rPr>
      </w:pPr>
    </w:p>
    <w:p>
      <w:pPr>
        <w:keepNext w:val="0"/>
        <w:keepLines w:val="0"/>
        <w:pageBreakBefore w:val="0"/>
        <w:widowControl w:val="0"/>
        <w:adjustRightInd w:val="0"/>
        <w:snapToGrid w:val="0"/>
        <w:spacing w:after="0" w:line="500" w:lineRule="exact"/>
        <w:jc w:val="both"/>
        <w:textAlignment w:val="auto"/>
        <w:rPr>
          <w:rFonts w:hint="default" w:ascii="Times New Roman" w:hAnsi="Times New Roman" w:eastAsia="方正小标宋_GBK" w:cs="Times New Roman"/>
          <w:bCs/>
          <w:kern w:val="0"/>
          <w:sz w:val="44"/>
          <w:szCs w:val="44"/>
        </w:rPr>
      </w:pPr>
    </w:p>
    <w:p>
      <w:pPr>
        <w:keepNext w:val="0"/>
        <w:keepLines w:val="0"/>
        <w:pageBreakBefore w:val="0"/>
        <w:widowControl w:val="0"/>
        <w:adjustRightInd w:val="0"/>
        <w:snapToGrid w:val="0"/>
        <w:spacing w:after="0" w:line="500" w:lineRule="exact"/>
        <w:jc w:val="both"/>
        <w:textAlignment w:val="auto"/>
        <w:rPr>
          <w:rFonts w:hint="default" w:ascii="Times New Roman" w:hAnsi="Times New Roman" w:eastAsia="方正小标宋_GBK" w:cs="Times New Roman"/>
          <w:bCs/>
          <w:kern w:val="0"/>
          <w:sz w:val="44"/>
          <w:szCs w:val="44"/>
        </w:rPr>
      </w:pPr>
    </w:p>
    <w:p>
      <w:pPr>
        <w:keepNext w:val="0"/>
        <w:keepLines w:val="0"/>
        <w:pageBreakBefore w:val="0"/>
        <w:widowControl w:val="0"/>
        <w:adjustRightInd w:val="0"/>
        <w:snapToGrid w:val="0"/>
        <w:spacing w:after="0" w:line="500" w:lineRule="exact"/>
        <w:jc w:val="both"/>
        <w:textAlignment w:val="auto"/>
        <w:rPr>
          <w:rFonts w:hint="default" w:ascii="Times New Roman" w:hAnsi="Times New Roman" w:eastAsia="方正小标宋_GBK" w:cs="Times New Roman"/>
          <w:bCs/>
          <w:kern w:val="0"/>
          <w:sz w:val="44"/>
          <w:szCs w:val="44"/>
        </w:rPr>
      </w:pPr>
    </w:p>
    <w:p>
      <w:pPr>
        <w:widowControl/>
        <w:adjustRightInd w:val="0"/>
        <w:snapToGrid w:val="0"/>
        <w:spacing w:after="0" w:line="560" w:lineRule="exact"/>
        <w:jc w:val="lef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-34290</wp:posOffset>
                </wp:positionH>
                <wp:positionV relativeFrom="paragraph">
                  <wp:posOffset>69850</wp:posOffset>
                </wp:positionV>
                <wp:extent cx="5608320" cy="0"/>
                <wp:effectExtent l="0" t="4445" r="0" b="5080"/>
                <wp:wrapNone/>
                <wp:docPr id="3" name="Freeform 3"/>
                <wp:cNvGraphicFramePr/>
                <a:graphic xmlns:a="http://schemas.openxmlformats.org/drawingml/2006/main">
                  <a:graphicData uri="http://schemas.microsoft.com/office/word/2010/wordprocessingShape">
                    <wps:wsp>
                      <wps:cNvSpPr/>
                      <wps:spPr bwMode="auto">
                        <a:xfrm>
                          <a:off x="0" y="0"/>
                          <a:ext cx="5608320"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noFill/>
                        <a:ln>
                          <a:solidFill>
                            <a:srgbClr val="000000"/>
                          </a:solidFill>
                        </a:ln>
                      </wps:spPr>
                      <wps:bodyPr rot="0">
                        <a:noAutofit/>
                      </wps:bodyPr>
                    </wps:wsp>
                  </a:graphicData>
                </a:graphic>
              </wp:anchor>
            </w:drawing>
          </mc:Choice>
          <mc:Fallback>
            <w:pict>
              <v:shape id="_x0000_s1026" o:spid="_x0000_s1026" o:spt="100" style="position:absolute;left:0pt;margin-left:-2.7pt;margin-top:5.5pt;height:0pt;width:441.6pt;z-index:251661312;mso-width-relative:page;mso-height-relative:page;" filled="f" stroked="t" coordsize="21600,21600" o:gfxdata="UEsFBgAAAAAAAAAAAAAAAAAAAAAAAFBLAwQKAAAAAACHTuJAAAAAAAAAAAAAAAAABAAAAGRycy9Q&#10;SwMEFAAAAAgAh07iQEzOXfrWAAAACAEAAA8AAABkcnMvZG93bnJldi54bWxNj09LAzEQxe+C3yGM&#10;4EXa7PqnLetmS1EE8dYqBW/pZpqEbibLJtvWb++IBz3Oe48371cvz6ETRxySj6SgnBYgkNpoPFkF&#10;H+8vkwWIlDUZ3UVCBV+YYNlcXtS6MvFEazxushVcQqnSClzOfSVlah0GnaaxR2JvH4egM5+DlWbQ&#10;Jy4PnbwtipkM2hN/cLrHJ4ftYTMGBf7OrQ5yG2+kfevG5/2nbf3rSqnrq7J4BJHxnP/C8DOfp0PD&#10;m3ZxJJNEp2DycM9J1ktGYn8xnzPK7leQTS3/AzTfUEsDBBQAAAAIAIdO4kDVY2yAbgIAANkFAAAO&#10;AAAAZHJzL2Uyb0RvYy54bWytVMGO2yAQvVfqPyCOlbp2nI0bWXFWVaP00nZX2u0HEMDYKgYEJE7+&#10;vgO2EzfbbbdSfbAG5vGYeTPD6u7YSnTg1jValXh2k2LEFdWsUaLE35+275cYOU8UI1IrXuITd/hu&#10;/fbNqjMFz3StJeMWAYlyRWdKXHtviiRxtOYtcTfacAXOStuWeFhakTBLOmBvZZKlaZ502jJjNeXO&#10;we6md+KB0b6GUFdVQ/lG033Lle9ZLZfEQ0qubozD6xhtVXHq76vKcY9kiSFTH/9wCdi78E/WK1II&#10;S0zd0CEE8poQrnJqSaPg0jPVhniC9rZ5RtU21GqnK39DdZv0iURFIItZeqXNY00Mj7mA1M6cRXf/&#10;j5Z+OzxY1LASzzFSpIWCby3noXxoHtTpjCsA9Gge7LByYKJd91UzAJO91zHxY2XbIACkhI5R39NZ&#10;X370iMLmIk+X8wykp6MvIcV4kO6d/8x1JCGHL873pWFgRWHZEJ5gQFC1Esp0IBLli8U8H8p4gcym&#10;kLHKF3f2ZzdIcbkgm+Xpc4bbv0MWI+RdgjqUot8T5RNU/SLqwwTV9Uwv8MH09rHDrfU1EuQWo6Ck&#10;HjWmRzWaFgYmjIpgED0Mi2AQH4yLYBABDIxgy15rQ3w4HyoTTNSVuM8P1WcLym734Zm5/xFaIWBb&#10;feBPOp7yoU0Eg0pBMwiWBV6I74KQ6lckVCUibwdk74cjIYB/CaS/6JwBMEx7T+ltI2VsPqkCrdOy&#10;YWEvLqzYfZIWQetBTvEbwpnAgDEcTcLshGnpp2in2Qkmx+r4CAUypT/C+FRNaPUI7iHDAiY+KjK8&#10;TuFJma4j6vIir3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FgAAAGRycy9QSwECFAAUAAAACACHTuJATM5d+tYAAAAIAQAADwAAAAAAAAAB&#10;ACAAAAA4AAAAZHJzL2Rvd25yZXYueG1sUEsBAhQAFAAAAAgAh07iQNVjbIBuAgAA2QUAAA4AAAAA&#10;AAAAAQAgAAAAOwEAAGRycy9lMm9Eb2MueG1sUEsFBgAAAAAGAAYAWQEAABsGAAAAAA==&#10;" path="m0,0l21600,21600e">
                <v:fill on="f" focussize="0,0"/>
                <v:stroke color="#000000" joinstyle="round"/>
                <v:imagedata o:title=""/>
                <o:lock v:ext="edit" aspectratio="f"/>
              </v:shape>
            </w:pict>
          </mc:Fallback>
        </mc:AlternateContent>
      </w:r>
      <w:r>
        <w:rPr>
          <w:rFonts w:hint="default" w:ascii="Times New Roman" w:hAnsi="Times New Roman" w:eastAsia="方正仿宋_GBK" w:cs="Times New Roman"/>
          <w:color w:val="000000"/>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-57150</wp:posOffset>
                </wp:positionH>
                <wp:positionV relativeFrom="paragraph">
                  <wp:posOffset>382270</wp:posOffset>
                </wp:positionV>
                <wp:extent cx="5608320" cy="0"/>
                <wp:effectExtent l="0" t="4445" r="0" b="5080"/>
                <wp:wrapNone/>
                <wp:docPr id="4" name="Straight Connector 4"/>
                <wp:cNvGraphicFramePr/>
                <a:graphic xmlns:a="http://schemas.openxmlformats.org/drawingml/2006/main">
                  <a:graphicData uri="http://schemas.microsoft.com/office/word/2010/wordprocessingShape">
                    <wps:wsp>
                      <wps:cNvCnPr/>
                      <wps:spPr bwMode="auto">
                        <a:xfrm>
                          <a:off x="0" y="0"/>
                          <a:ext cx="5608320" cy="0"/>
                        </a:xfrm>
                        <a:prstGeom prst="line">
                          <a:avLst/>
                        </a:prstGeom>
                        <a:solidFill>
                          <a:srgbClr val="FFFFFF"/>
                        </a:solidFill>
                        <a:ln>
                          <a:solidFill>
                            <a:srgbClr val="000000"/>
                          </a:solidFill>
                        </a:ln>
                      </wps:spPr>
                      <wps:bodyPr rot="0">
                        <a:noAutofit/>
                      </wps:bodyPr>
                    </wps:wsp>
                  </a:graphicData>
                </a:graphic>
              </wp:anchor>
            </w:drawing>
          </mc:Choice>
          <mc:Fallback>
            <w:pict>
              <v:line id="_x0000_s1026" o:spid="_x0000_s1026" o:spt="20" style="position:absolute;left:0pt;margin-left:-4.5pt;margin-top:30.1pt;height:0pt;width:441.6pt;z-index:251662336;mso-width-relative:page;mso-height-relative:page;" fillcolor="#FFFFFF" filled="t" stroked="t" coordsize="21600,21600" o:gfxdata="UEsFBgAAAAAAAAAAAAAAAAAAAAAAAFBLAwQKAAAAAACHTuJAAAAAAAAAAAAAAAAABAAAAGRycy9Q&#10;SwMEFAAAAAgAh07iQF9CcYjWAAAACAEAAA8AAABkcnMvZG93bnJldi54bWxNj09PwzAMxe9IfIfI&#10;SFymLVlBY5SmOwC9cWGAuHqNaSsap2uyP/DpMdoBbrbf0/PvFauj79WextgFtjCfGVDEdXAdNxZe&#10;X6rpElRMyA77wGThiyKsyvOzAnMXDvxM+3VqlIRwzNFCm9KQax3rljzGWRiIRfsIo8ck69hoN+JB&#10;wn2vM2MW2mPH8qHFge5bqj/XO28hVm+0rb4n9cS8XzWBsu3D0yNae3kxN3egEh3Tnxl+8QUdSmHa&#10;hB27qHoL01upkiwsTAZK9OXNtQyb00GXhf5foPwBUEsDBBQAAAAIAIdO4kA/W+VovwEAALMDAAAO&#10;AAAAZHJzL2Uyb0RvYy54bWytU01vGyEQvVfqf0Dc6924aRStvI4qW+6lH5HS/gDMwi4SMGjAXvvf&#10;d2DXTptIVQ7lgBiY95j3BlYPJ2fZUWE04Ft+s6g5U15CZ3zf8l8/dx/uOYtJ+E5Y8KrlZxX5w/r9&#10;u9UYGrWEAWynkBGJj80YWj6kFJqqinJQTsQFBOXpUAM6kSjEvupQjMTubLWs67tqBOwCglQx0u52&#10;OuQzI76FELQ2Um1BHpzyaWJFZUUiSXEwIfJ1qVZrJdMPraNKzLaclKYy0yW03ue5Wq9E06MIg5Fz&#10;CeItJbzQ5ITxdOmVaiuSYAc0r6ickQgRdFpIcNUkpDhCKm7qF948DSKoooWsjuFqevx/tPL78RGZ&#10;6Vp+y5kXjhr+lFCYfkhsA96TgYDsNvs0hthQ+sY/4hzFQNj9+A06golDgmLBSaPLVpA4dipOn69O&#10;q1NikjY/3dX3H5fUBHk5q0RzAQaM6YsCx/Ki5db4bIJoxPFrTHQ1pV5S8nYEa7qdsbYE2O83FtlR&#10;UMN3ZeTaCfJXmvX/RtZlvEYST4ZW2YusfnJlD92ZnEAozysze/hMdmhTys3JU8qMpF6WkuZ3lx/L&#10;n3HJev5r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BfQnGI1gAAAAgBAAAPAAAAAAAAAAEAIAAA&#10;ADgAAABkcnMvZG93bnJldi54bWxQSwECFAAUAAAACACHTuJAP1vlaL8BAACzAwAADgAAAAAAAAAB&#10;ACAAAAA7AQAAZHJzL2Uyb0RvYy54bWxQSwUGAAAAAAYABgBZAQAAbAUAAAAA&#10;">
                <v:fill on="t" focussize="0,0"/>
                <v:stroke color="#000000" joinstyle="round"/>
                <v:imagedata o:title=""/>
                <o:lock v:ext="edit" aspectratio="f"/>
              </v:line>
            </w:pict>
          </mc:Fallback>
        </mc:AlternateContent>
      </w:r>
      <w:r>
        <w:rPr>
          <w:rFonts w:hint="default" w:ascii="Times New Roman" w:hAnsi="Times New Roman" w:eastAsia="方正仿宋_GBK" w:cs="Times New Roman"/>
          <w:color w:val="000000"/>
          <w:kern w:val="2"/>
          <w:sz w:val="28"/>
          <w:szCs w:val="28"/>
        </w:rPr>
        <w:t>曲靖师范学院办公室                        2025年9月1</w:t>
      </w:r>
      <w:r>
        <w:rPr>
          <w:rFonts w:hint="default" w:ascii="Times New Roman" w:hAnsi="Times New Roman" w:eastAsia="方正仿宋_GBK" w:cs="Times New Roman"/>
          <w:color w:val="000000"/>
          <w:kern w:val="2"/>
          <w:sz w:val="28"/>
          <w:szCs w:val="28"/>
          <w:lang w:val="en-US" w:eastAsia="zh-CN"/>
        </w:rPr>
        <w:t>8</w:t>
      </w:r>
      <w:r>
        <w:rPr>
          <w:rFonts w:hint="default" w:ascii="Times New Roman" w:hAnsi="Times New Roman" w:eastAsia="方正仿宋_GBK" w:cs="Times New Roman"/>
          <w:color w:val="000000"/>
          <w:kern w:val="2"/>
          <w:sz w:val="28"/>
          <w:szCs w:val="28"/>
        </w:rPr>
        <w:t>日印制</w:t>
      </w:r>
    </w:p>
    <w:p>
      <w:pPr>
        <w:rPr>
          <w:rFonts w:hint="eastAsia"/>
        </w:rPr>
      </w:pPr>
    </w:p>
    <w:sectPr>
      <w:footerReference r:id="rId3" w:type="default"/>
      <w:footerReference r:id="rId4" w:type="even"/>
      <w:pgSz w:w="11906" w:h="16838"/>
      <w:pgMar w:top="2098" w:right="1474" w:bottom="1985" w:left="1588" w:header="851" w:footer="992" w:gutter="0"/>
      <w:pgNumType w:fmt="numberInDash"/>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_GBK">
    <w:panose1 w:val="03000509000000000000"/>
    <w:charset w:val="86"/>
    <w:family w:val="auto"/>
    <w:pitch w:val="default"/>
    <w:sig w:usb0="00000001" w:usb1="080E0000" w:usb2="00000000"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宋体-人口信息">
    <w:panose1 w:val="03000509000000000000"/>
    <w:charset w:val="86"/>
    <w:family w:val="auto"/>
    <w:pitch w:val="default"/>
    <w:sig w:usb0="10002003" w:usb1="AB1E0800" w:usb2="000A004E" w:usb3="00000000" w:csb0="60060107" w:csb1="A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tag w:val="BlockSdt1kj7"/>
      <w:id w:val="-1"/>
      <w:docPartObj>
        <w:docPartGallery w:val="autotext"/>
      </w:docPartObj>
    </w:sdtPr>
    <w:sdtContent>
      <w:p>
        <w:pPr>
          <w:pStyle w:val="19"/>
          <w:jc w:val="right"/>
        </w:pPr>
        <w:r>
          <w:fldChar w:fldCharType="begin"/>
        </w:r>
        <w:r>
          <w:instrText xml:space="preserve">PAGE   \* MERGEFORMAT</w:instrText>
        </w:r>
        <w:r>
          <w:fldChar w:fldCharType="separate"/>
        </w:r>
        <w:r>
          <w:rPr>
            <w:lang w:val="zh-CN"/>
          </w:rPr>
          <w:t>-</w:t>
        </w:r>
        <w:r>
          <w:t xml:space="preserve"> 1 -</w:t>
        </w:r>
        <w:r>
          <w:fldChar w:fldCharType="end"/>
        </w:r>
      </w:p>
    </w:sdtContent>
  </w:sdt>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tag w:val="BlockSdt3eoy"/>
      <w:id w:val="1323318693"/>
      <w:docPartObj>
        <w:docPartGallery w:val="autotext"/>
      </w:docPartObj>
    </w:sdtPr>
    <w:sdtContent>
      <w:p>
        <w:pPr>
          <w:pStyle w:val="19"/>
        </w:pPr>
        <w:r>
          <w:fldChar w:fldCharType="begin"/>
        </w:r>
        <w:r>
          <w:instrText xml:space="preserve">PAGE   \* MERGEFORMAT</w:instrText>
        </w:r>
        <w:r>
          <w:fldChar w:fldCharType="separate"/>
        </w:r>
        <w:r>
          <w:rPr>
            <w:lang w:val="zh-CN"/>
          </w:rPr>
          <w:t>-</w:t>
        </w:r>
        <w:r>
          <w:t xml:space="preserve"> 2 -</w:t>
        </w:r>
        <w:r>
          <w:fldChar w:fldCharType="end"/>
        </w:r>
      </w:p>
    </w:sdtContent>
  </w:sdt>
  <w:p>
    <w:pPr>
      <w:pStyle w:val="1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documentProtection w:enforcement="0"/>
  <w:defaultTabStop w:val="420"/>
  <w:evenAndOddHeaders w:val="1"/>
  <w:drawingGridHorizontalSpacing w:val="-1"/>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E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nhideWhenUsed="0" w:uiPriority="0" w:semiHidden="0" w:name="toc 2"/>
    <w:lsdException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eastAsia="仿宋_GB2312" w:asciiTheme="minorHAnsi" w:hAnsiTheme="minorHAnsi" w:cstheme="minorBidi"/>
      <w:kern w:val="2"/>
      <w:sz w:val="32"/>
      <w:szCs w:val="24"/>
      <w:lang w:val="en-US" w:eastAsia="zh-CN" w:bidi="ar-SA"/>
    </w:rPr>
  </w:style>
  <w:style w:type="paragraph" w:styleId="2">
    <w:name w:val="heading 1"/>
    <w:basedOn w:val="1"/>
    <w:next w:val="1"/>
    <w:link w:val="35"/>
    <w:qFormat/>
    <w:uiPriority w:val="9"/>
    <w:pPr>
      <w:keepNext/>
      <w:keepLines/>
      <w:spacing w:before="480" w:after="200"/>
      <w:outlineLvl w:val="0"/>
    </w:pPr>
    <w:rPr>
      <w:rFonts w:ascii="Arial" w:hAnsi="Arial" w:eastAsia="Arial" w:cs="Arial"/>
      <w:sz w:val="40"/>
      <w:szCs w:val="40"/>
    </w:rPr>
  </w:style>
  <w:style w:type="paragraph" w:styleId="3">
    <w:name w:val="heading 2"/>
    <w:next w:val="4"/>
    <w:link w:val="183"/>
    <w:semiHidden/>
    <w:unhideWhenUsed/>
    <w:qFormat/>
    <w:uiPriority w:val="0"/>
    <w:pPr>
      <w:keepNext/>
      <w:keepLines/>
      <w:ind w:firstLine="852" w:firstLineChars="220"/>
      <w:outlineLvl w:val="1"/>
    </w:pPr>
    <w:rPr>
      <w:rFonts w:hint="default" w:ascii="Arial" w:hAnsi="Arial" w:eastAsia="仿宋_GB2312" w:cstheme="minorBidi"/>
      <w:b/>
      <w:sz w:val="32"/>
      <w:lang w:val="en-US" w:eastAsia="zh-CN" w:bidi="ar-SA"/>
    </w:rPr>
  </w:style>
  <w:style w:type="paragraph" w:styleId="5">
    <w:name w:val="heading 3"/>
    <w:basedOn w:val="1"/>
    <w:next w:val="1"/>
    <w:link w:val="37"/>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38"/>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39"/>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0"/>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1"/>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2"/>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3"/>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unhideWhenUsed/>
    <w:uiPriority w:val="1"/>
    <w:rPr>
      <w:kern w:val="2"/>
    </w:rPr>
  </w:style>
  <w:style w:type="table" w:default="1" w:styleId="29">
    <w:name w:val="Normal Table"/>
    <w:semiHidden/>
    <w:unhideWhenUsed/>
    <w:qFormat/>
    <w:uiPriority w:val="99"/>
    <w:rPr>
      <w:kern w:val="2"/>
    </w:rPr>
    <w:tblPr>
      <w:tblCellMar>
        <w:top w:w="0" w:type="dxa"/>
        <w:left w:w="108" w:type="dxa"/>
        <w:bottom w:w="0" w:type="dxa"/>
        <w:right w:w="108" w:type="dxa"/>
      </w:tblCellMar>
    </w:tblPr>
  </w:style>
  <w:style w:type="paragraph" w:styleId="4">
    <w:name w:val="toc 2"/>
    <w:basedOn w:val="1"/>
    <w:next w:val="1"/>
    <w:qFormat/>
    <w:uiPriority w:val="0"/>
    <w:pPr>
      <w:ind w:left="420" w:leftChars="200"/>
    </w:pPr>
    <w:rPr>
      <w:kern w:val="2"/>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uiPriority w:val="39"/>
    <w:pPr>
      <w:spacing w:after="57"/>
      <w:ind w:left="567" w:right="0" w:firstLine="0"/>
    </w:pPr>
  </w:style>
  <w:style w:type="paragraph" w:styleId="16">
    <w:name w:val="toc 8"/>
    <w:basedOn w:val="1"/>
    <w:next w:val="1"/>
    <w:unhideWhenUsed/>
    <w:uiPriority w:val="39"/>
    <w:pPr>
      <w:spacing w:after="57"/>
      <w:ind w:left="1984" w:right="0" w:firstLine="0"/>
    </w:pPr>
  </w:style>
  <w:style w:type="paragraph" w:styleId="17">
    <w:name w:val="endnote text"/>
    <w:basedOn w:val="1"/>
    <w:link w:val="181"/>
    <w:semiHidden/>
    <w:unhideWhenUsed/>
    <w:uiPriority w:val="99"/>
    <w:pPr>
      <w:spacing w:after="0" w:line="240" w:lineRule="auto"/>
    </w:pPr>
    <w:rPr>
      <w:sz w:val="20"/>
    </w:rPr>
  </w:style>
  <w:style w:type="paragraph" w:styleId="18">
    <w:name w:val="Balloon Text"/>
    <w:basedOn w:val="1"/>
    <w:link w:val="186"/>
    <w:qFormat/>
    <w:uiPriority w:val="0"/>
    <w:rPr>
      <w:sz w:val="18"/>
      <w:szCs w:val="18"/>
    </w:rPr>
  </w:style>
  <w:style w:type="paragraph" w:styleId="19">
    <w:name w:val="footer"/>
    <w:basedOn w:val="1"/>
    <w:link w:val="185"/>
    <w:qFormat/>
    <w:uiPriority w:val="99"/>
    <w:pPr>
      <w:tabs>
        <w:tab w:val="center" w:pos="4153"/>
        <w:tab w:val="right" w:pos="8306"/>
      </w:tabs>
      <w:snapToGrid w:val="0"/>
      <w:jc w:val="left"/>
    </w:pPr>
    <w:rPr>
      <w:sz w:val="18"/>
      <w:szCs w:val="18"/>
    </w:rPr>
  </w:style>
  <w:style w:type="paragraph" w:styleId="20">
    <w:name w:val="header"/>
    <w:basedOn w:val="1"/>
    <w:link w:val="184"/>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uiPriority w:val="39"/>
    <w:pPr>
      <w:spacing w:after="57"/>
      <w:ind w:left="0" w:right="0" w:firstLine="0"/>
    </w:pPr>
  </w:style>
  <w:style w:type="paragraph" w:styleId="22">
    <w:name w:val="toc 4"/>
    <w:basedOn w:val="1"/>
    <w:next w:val="1"/>
    <w:unhideWhenUsed/>
    <w:qFormat/>
    <w:uiPriority w:val="39"/>
    <w:pPr>
      <w:spacing w:after="57"/>
      <w:ind w:left="850" w:right="0" w:firstLine="0"/>
    </w:pPr>
  </w:style>
  <w:style w:type="paragraph" w:styleId="23">
    <w:name w:val="Subtitle"/>
    <w:basedOn w:val="1"/>
    <w:next w:val="1"/>
    <w:link w:val="47"/>
    <w:qFormat/>
    <w:uiPriority w:val="11"/>
    <w:pPr>
      <w:spacing w:before="200" w:after="200"/>
    </w:pPr>
    <w:rPr>
      <w:sz w:val="24"/>
      <w:szCs w:val="24"/>
    </w:rPr>
  </w:style>
  <w:style w:type="paragraph" w:styleId="24">
    <w:name w:val="footnote text"/>
    <w:basedOn w:val="1"/>
    <w:link w:val="180"/>
    <w:semiHidden/>
    <w:unhideWhenUsed/>
    <w:uiPriority w:val="99"/>
    <w:pPr>
      <w:spacing w:after="40" w:line="240" w:lineRule="auto"/>
    </w:pPr>
    <w:rPr>
      <w:sz w:val="18"/>
    </w:rPr>
  </w:style>
  <w:style w:type="paragraph" w:styleId="25">
    <w:name w:val="toc 6"/>
    <w:basedOn w:val="1"/>
    <w:next w:val="1"/>
    <w:unhideWhenUsed/>
    <w:qFormat/>
    <w:uiPriority w:val="39"/>
    <w:pPr>
      <w:spacing w:after="57"/>
      <w:ind w:left="1417" w:right="0" w:firstLine="0"/>
    </w:pPr>
  </w:style>
  <w:style w:type="paragraph" w:styleId="26">
    <w:name w:val="table of figures"/>
    <w:basedOn w:val="1"/>
    <w:next w:val="1"/>
    <w:unhideWhenUsed/>
    <w:uiPriority w:val="99"/>
    <w:pPr>
      <w:spacing w:after="0" w:afterAutospacing="0"/>
    </w:pPr>
  </w:style>
  <w:style w:type="paragraph" w:styleId="27">
    <w:name w:val="toc 9"/>
    <w:basedOn w:val="1"/>
    <w:next w:val="1"/>
    <w:unhideWhenUsed/>
    <w:uiPriority w:val="39"/>
    <w:pPr>
      <w:spacing w:after="57"/>
      <w:ind w:left="2268" w:right="0" w:firstLine="0"/>
    </w:pPr>
  </w:style>
  <w:style w:type="paragraph" w:styleId="28">
    <w:name w:val="Title"/>
    <w:basedOn w:val="1"/>
    <w:next w:val="1"/>
    <w:link w:val="46"/>
    <w:qFormat/>
    <w:uiPriority w:val="10"/>
    <w:pPr>
      <w:spacing w:before="300" w:after="200"/>
      <w:contextualSpacing/>
    </w:pPr>
    <w:rPr>
      <w:sz w:val="48"/>
      <w:szCs w:val="48"/>
    </w:rPr>
  </w:style>
  <w:style w:type="table" w:styleId="30">
    <w:name w:val="Table Grid"/>
    <w:basedOn w:val="29"/>
    <w:qFormat/>
    <w:uiPriority w:val="0"/>
    <w:rPr>
      <w:kern w:val="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endnote reference"/>
    <w:basedOn w:val="31"/>
    <w:semiHidden/>
    <w:unhideWhenUsed/>
    <w:uiPriority w:val="99"/>
    <w:rPr>
      <w:vertAlign w:val="superscript"/>
    </w:rPr>
  </w:style>
  <w:style w:type="character" w:styleId="33">
    <w:name w:val="Hyperlink"/>
    <w:unhideWhenUsed/>
    <w:uiPriority w:val="99"/>
    <w:rPr>
      <w:color w:val="0563C1" w:themeColor="hyperlink"/>
      <w:u w:val="single"/>
      <w14:textFill>
        <w14:solidFill>
          <w14:schemeClr w14:val="hlink"/>
        </w14:solidFill>
      </w14:textFill>
    </w:rPr>
  </w:style>
  <w:style w:type="character" w:styleId="34">
    <w:name w:val="footnote reference"/>
    <w:basedOn w:val="31"/>
    <w:unhideWhenUsed/>
    <w:uiPriority w:val="99"/>
    <w:rPr>
      <w:vertAlign w:val="superscript"/>
    </w:rPr>
  </w:style>
  <w:style w:type="character" w:customStyle="1" w:styleId="35">
    <w:name w:val="Heading 1 Char"/>
    <w:basedOn w:val="31"/>
    <w:link w:val="2"/>
    <w:uiPriority w:val="9"/>
    <w:rPr>
      <w:rFonts w:ascii="Arial" w:hAnsi="Arial" w:eastAsia="Arial" w:cs="Arial"/>
      <w:sz w:val="40"/>
      <w:szCs w:val="40"/>
    </w:rPr>
  </w:style>
  <w:style w:type="character" w:customStyle="1" w:styleId="36">
    <w:name w:val="Heading 2 Char"/>
    <w:basedOn w:val="31"/>
    <w:uiPriority w:val="9"/>
    <w:rPr>
      <w:rFonts w:ascii="Arial" w:hAnsi="Arial" w:eastAsia="Arial" w:cs="Arial"/>
      <w:sz w:val="34"/>
    </w:rPr>
  </w:style>
  <w:style w:type="character" w:customStyle="1" w:styleId="37">
    <w:name w:val="Heading 3 Char"/>
    <w:basedOn w:val="31"/>
    <w:link w:val="5"/>
    <w:uiPriority w:val="9"/>
    <w:rPr>
      <w:rFonts w:ascii="Arial" w:hAnsi="Arial" w:eastAsia="Arial" w:cs="Arial"/>
      <w:sz w:val="30"/>
      <w:szCs w:val="30"/>
    </w:rPr>
  </w:style>
  <w:style w:type="character" w:customStyle="1" w:styleId="38">
    <w:name w:val="Heading 4 Char"/>
    <w:basedOn w:val="31"/>
    <w:link w:val="6"/>
    <w:qFormat/>
    <w:uiPriority w:val="9"/>
    <w:rPr>
      <w:rFonts w:ascii="Arial" w:hAnsi="Arial" w:eastAsia="Arial" w:cs="Arial"/>
      <w:b/>
      <w:bCs/>
      <w:sz w:val="26"/>
      <w:szCs w:val="26"/>
    </w:rPr>
  </w:style>
  <w:style w:type="character" w:customStyle="1" w:styleId="39">
    <w:name w:val="Heading 5 Char"/>
    <w:basedOn w:val="31"/>
    <w:link w:val="7"/>
    <w:uiPriority w:val="9"/>
    <w:rPr>
      <w:rFonts w:ascii="Arial" w:hAnsi="Arial" w:eastAsia="Arial" w:cs="Arial"/>
      <w:b/>
      <w:bCs/>
      <w:sz w:val="24"/>
      <w:szCs w:val="24"/>
    </w:rPr>
  </w:style>
  <w:style w:type="character" w:customStyle="1" w:styleId="40">
    <w:name w:val="Heading 6 Char"/>
    <w:basedOn w:val="31"/>
    <w:link w:val="8"/>
    <w:uiPriority w:val="9"/>
    <w:rPr>
      <w:rFonts w:ascii="Arial" w:hAnsi="Arial" w:eastAsia="Arial" w:cs="Arial"/>
      <w:b/>
      <w:bCs/>
      <w:sz w:val="22"/>
      <w:szCs w:val="22"/>
    </w:rPr>
  </w:style>
  <w:style w:type="character" w:customStyle="1" w:styleId="41">
    <w:name w:val="Heading 7 Char"/>
    <w:basedOn w:val="31"/>
    <w:link w:val="9"/>
    <w:uiPriority w:val="9"/>
    <w:rPr>
      <w:rFonts w:ascii="Arial" w:hAnsi="Arial" w:eastAsia="Arial" w:cs="Arial"/>
      <w:b/>
      <w:bCs/>
      <w:i/>
      <w:iCs/>
      <w:sz w:val="22"/>
      <w:szCs w:val="22"/>
    </w:rPr>
  </w:style>
  <w:style w:type="character" w:customStyle="1" w:styleId="42">
    <w:name w:val="Heading 8 Char"/>
    <w:basedOn w:val="31"/>
    <w:link w:val="10"/>
    <w:uiPriority w:val="9"/>
    <w:rPr>
      <w:rFonts w:ascii="Arial" w:hAnsi="Arial" w:eastAsia="Arial" w:cs="Arial"/>
      <w:i/>
      <w:iCs/>
      <w:sz w:val="22"/>
      <w:szCs w:val="22"/>
    </w:rPr>
  </w:style>
  <w:style w:type="character" w:customStyle="1" w:styleId="43">
    <w:name w:val="Heading 9 Char"/>
    <w:basedOn w:val="31"/>
    <w:link w:val="11"/>
    <w:uiPriority w:val="9"/>
    <w:rPr>
      <w:rFonts w:ascii="Arial" w:hAnsi="Arial" w:eastAsia="Arial" w:cs="Arial"/>
      <w:i/>
      <w:iCs/>
      <w:sz w:val="21"/>
      <w:szCs w:val="21"/>
    </w:rPr>
  </w:style>
  <w:style w:type="paragraph" w:styleId="44">
    <w:name w:val="List Paragraph"/>
    <w:basedOn w:val="1"/>
    <w:qFormat/>
    <w:uiPriority w:val="34"/>
    <w:pPr>
      <w:ind w:left="720"/>
      <w:contextualSpacing/>
    </w:pPr>
    <w:rPr>
      <w:kern w:val="2"/>
    </w:rPr>
  </w:style>
  <w:style w:type="paragraph" w:styleId="45">
    <w:name w:val="No Spacing"/>
    <w:qFormat/>
    <w:uiPriority w:val="1"/>
    <w:pPr>
      <w:spacing w:before="0" w:after="0" w:line="240" w:lineRule="auto"/>
    </w:pPr>
    <w:rPr>
      <w:rFonts w:hint="default" w:asciiTheme="minorHAnsi" w:hAnsiTheme="minorHAnsi" w:eastAsiaTheme="minorEastAsia" w:cstheme="minorBidi"/>
      <w:kern w:val="2"/>
    </w:rPr>
  </w:style>
  <w:style w:type="character" w:customStyle="1" w:styleId="46">
    <w:name w:val="Title Char"/>
    <w:basedOn w:val="31"/>
    <w:link w:val="28"/>
    <w:uiPriority w:val="10"/>
    <w:rPr>
      <w:sz w:val="48"/>
      <w:szCs w:val="48"/>
    </w:rPr>
  </w:style>
  <w:style w:type="character" w:customStyle="1" w:styleId="47">
    <w:name w:val="Subtitle Char"/>
    <w:basedOn w:val="31"/>
    <w:link w:val="23"/>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basedOn w:val="31"/>
    <w:qFormat/>
    <w:uiPriority w:val="99"/>
    <w:rPr>
      <w:kern w:val="2"/>
    </w:rPr>
  </w:style>
  <w:style w:type="character" w:customStyle="1" w:styleId="53">
    <w:name w:val="Footer Char"/>
    <w:basedOn w:val="31"/>
    <w:qFormat/>
    <w:uiPriority w:val="99"/>
    <w:rPr>
      <w:kern w:val="2"/>
    </w:rPr>
  </w:style>
  <w:style w:type="character" w:customStyle="1" w:styleId="54">
    <w:name w:val="Caption Char"/>
    <w:uiPriority w:val="99"/>
    <w:rPr>
      <w:kern w:val="2"/>
    </w:rPr>
  </w:style>
  <w:style w:type="table" w:customStyle="1" w:styleId="55">
    <w:name w:val="Table Grid Light"/>
    <w:basedOn w:val="29"/>
    <w:qFormat/>
    <w:uiPriority w:val="59"/>
    <w:pPr>
      <w:spacing w:after="0" w:line="240" w:lineRule="auto"/>
    </w:pPr>
    <w:rPr>
      <w:kern w:val="2"/>
    </w:r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6">
    <w:name w:val="Plain Table 1"/>
    <w:basedOn w:val="29"/>
    <w:qFormat/>
    <w:uiPriority w:val="59"/>
    <w:pPr>
      <w:spacing w:after="0" w:line="240" w:lineRule="auto"/>
    </w:pPr>
    <w:rPr>
      <w:kern w:val="2"/>
    </w:r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Plain Table 2"/>
    <w:basedOn w:val="29"/>
    <w:uiPriority w:val="59"/>
    <w:pPr>
      <w:spacing w:after="0" w:line="240" w:lineRule="auto"/>
    </w:pPr>
    <w:rPr>
      <w:kern w:val="2"/>
    </w:r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Plain Table 3"/>
    <w:basedOn w:val="29"/>
    <w:qFormat/>
    <w:uiPriority w:val="99"/>
    <w:pPr>
      <w:spacing w:after="0" w:line="240" w:lineRule="auto"/>
    </w:pPr>
    <w:rPr>
      <w:kern w:val="2"/>
    </w:r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4"/>
    <w:basedOn w:val="29"/>
    <w:uiPriority w:val="99"/>
    <w:pPr>
      <w:spacing w:after="0" w:line="240" w:lineRule="auto"/>
    </w:pPr>
    <w:rPr>
      <w:kern w:val="2"/>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5"/>
    <w:basedOn w:val="29"/>
    <w:qFormat/>
    <w:uiPriority w:val="99"/>
    <w:pPr>
      <w:spacing w:after="0" w:line="240" w:lineRule="auto"/>
    </w:pPr>
    <w:rPr>
      <w:kern w:val="2"/>
    </w:r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Grid Table 1 Light"/>
    <w:basedOn w:val="29"/>
    <w:uiPriority w:val="99"/>
    <w:pPr>
      <w:spacing w:after="0" w:line="240" w:lineRule="auto"/>
    </w:pPr>
    <w:rPr>
      <w:kern w:val="2"/>
    </w:r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basedOn w:val="29"/>
    <w:uiPriority w:val="99"/>
    <w:pPr>
      <w:spacing w:after="0" w:line="240" w:lineRule="auto"/>
    </w:pPr>
    <w:rPr>
      <w:kern w:val="2"/>
    </w:r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3">
    <w:name w:val="Grid Table 1 Light - Accent 2"/>
    <w:basedOn w:val="29"/>
    <w:uiPriority w:val="99"/>
    <w:pPr>
      <w:spacing w:after="0" w:line="240" w:lineRule="auto"/>
    </w:pPr>
    <w:rPr>
      <w:kern w:val="2"/>
    </w:r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4">
    <w:name w:val="Grid Table 1 Light - Accent 3"/>
    <w:basedOn w:val="29"/>
    <w:qFormat/>
    <w:uiPriority w:val="99"/>
    <w:pPr>
      <w:spacing w:after="0" w:line="240" w:lineRule="auto"/>
    </w:pPr>
    <w:rPr>
      <w:kern w:val="2"/>
    </w:r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5">
    <w:name w:val="Grid Table 1 Light - Accent 4"/>
    <w:basedOn w:val="29"/>
    <w:qFormat/>
    <w:uiPriority w:val="99"/>
    <w:pPr>
      <w:spacing w:after="0" w:line="240" w:lineRule="auto"/>
    </w:pPr>
    <w:rPr>
      <w:kern w:val="2"/>
    </w:r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6">
    <w:name w:val="Grid Table 1 Light - Accent 5"/>
    <w:basedOn w:val="29"/>
    <w:qFormat/>
    <w:uiPriority w:val="99"/>
    <w:pPr>
      <w:spacing w:after="0" w:line="240" w:lineRule="auto"/>
    </w:pPr>
    <w:rPr>
      <w:kern w:val="2"/>
    </w:r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7">
    <w:name w:val="Grid Table 1 Light - Accent 6"/>
    <w:basedOn w:val="29"/>
    <w:uiPriority w:val="99"/>
    <w:pPr>
      <w:spacing w:after="0" w:line="240" w:lineRule="auto"/>
    </w:pPr>
    <w:rPr>
      <w:kern w:val="2"/>
    </w:r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8">
    <w:name w:val="Grid Table 2"/>
    <w:basedOn w:val="29"/>
    <w:qFormat/>
    <w:uiPriority w:val="99"/>
    <w:pPr>
      <w:spacing w:after="0" w:line="240" w:lineRule="auto"/>
    </w:pPr>
    <w:rPr>
      <w:kern w:val="2"/>
    </w:r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2 - Accent 1"/>
    <w:basedOn w:val="29"/>
    <w:qFormat/>
    <w:uiPriority w:val="99"/>
    <w:pPr>
      <w:spacing w:after="0" w:line="240" w:lineRule="auto"/>
    </w:pPr>
    <w:rPr>
      <w:kern w:val="2"/>
    </w:r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0">
    <w:name w:val="Grid Table 2 - Accent 2"/>
    <w:basedOn w:val="29"/>
    <w:qFormat/>
    <w:uiPriority w:val="99"/>
    <w:pPr>
      <w:spacing w:after="0" w:line="240" w:lineRule="auto"/>
    </w:pPr>
    <w:rPr>
      <w:kern w:val="2"/>
    </w:r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1">
    <w:name w:val="Grid Table 2 - Accent 3"/>
    <w:basedOn w:val="29"/>
    <w:qFormat/>
    <w:uiPriority w:val="99"/>
    <w:pPr>
      <w:spacing w:after="0" w:line="240" w:lineRule="auto"/>
    </w:pPr>
    <w:rPr>
      <w:kern w:val="2"/>
    </w:r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2">
    <w:name w:val="Grid Table 2 - Accent 4"/>
    <w:basedOn w:val="29"/>
    <w:qFormat/>
    <w:uiPriority w:val="99"/>
    <w:pPr>
      <w:spacing w:after="0" w:line="240" w:lineRule="auto"/>
    </w:pPr>
    <w:rPr>
      <w:kern w:val="2"/>
    </w:r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3">
    <w:name w:val="Grid Table 2 - Accent 5"/>
    <w:basedOn w:val="29"/>
    <w:qFormat/>
    <w:uiPriority w:val="99"/>
    <w:pPr>
      <w:spacing w:after="0" w:line="240" w:lineRule="auto"/>
    </w:pPr>
    <w:rPr>
      <w:kern w:val="2"/>
    </w:r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4">
    <w:name w:val="Grid Table 2 - Accent 6"/>
    <w:basedOn w:val="29"/>
    <w:qFormat/>
    <w:uiPriority w:val="99"/>
    <w:pPr>
      <w:spacing w:after="0" w:line="240" w:lineRule="auto"/>
    </w:pPr>
    <w:rPr>
      <w:kern w:val="2"/>
    </w:r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5">
    <w:name w:val="Grid Table 3"/>
    <w:basedOn w:val="29"/>
    <w:uiPriority w:val="99"/>
    <w:pPr>
      <w:spacing w:after="0" w:line="240" w:lineRule="auto"/>
    </w:pPr>
    <w:rPr>
      <w:kern w:val="2"/>
    </w:r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 Accent 1"/>
    <w:basedOn w:val="29"/>
    <w:uiPriority w:val="99"/>
    <w:pPr>
      <w:spacing w:after="0" w:line="240" w:lineRule="auto"/>
    </w:pPr>
    <w:rPr>
      <w:kern w:val="2"/>
    </w:r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7">
    <w:name w:val="Grid Table 3 - Accent 2"/>
    <w:basedOn w:val="29"/>
    <w:qFormat/>
    <w:uiPriority w:val="99"/>
    <w:pPr>
      <w:spacing w:after="0" w:line="240" w:lineRule="auto"/>
    </w:pPr>
    <w:rPr>
      <w:kern w:val="2"/>
    </w:r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8">
    <w:name w:val="Grid Table 3 - Accent 3"/>
    <w:basedOn w:val="29"/>
    <w:uiPriority w:val="99"/>
    <w:pPr>
      <w:spacing w:after="0" w:line="240" w:lineRule="auto"/>
    </w:pPr>
    <w:rPr>
      <w:kern w:val="2"/>
    </w:r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9">
    <w:name w:val="Grid Table 3 - Accent 4"/>
    <w:basedOn w:val="29"/>
    <w:qFormat/>
    <w:uiPriority w:val="99"/>
    <w:pPr>
      <w:spacing w:after="0" w:line="240" w:lineRule="auto"/>
    </w:pPr>
    <w:rPr>
      <w:kern w:val="2"/>
    </w:r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0">
    <w:name w:val="Grid Table 3 - Accent 5"/>
    <w:basedOn w:val="29"/>
    <w:uiPriority w:val="99"/>
    <w:pPr>
      <w:spacing w:after="0" w:line="240" w:lineRule="auto"/>
    </w:pPr>
    <w:rPr>
      <w:kern w:val="2"/>
    </w:r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1">
    <w:name w:val="Grid Table 3 - Accent 6"/>
    <w:basedOn w:val="29"/>
    <w:qFormat/>
    <w:uiPriority w:val="99"/>
    <w:pPr>
      <w:spacing w:after="0" w:line="240" w:lineRule="auto"/>
    </w:pPr>
    <w:rPr>
      <w:kern w:val="2"/>
    </w:r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2">
    <w:name w:val="Grid Table 4"/>
    <w:basedOn w:val="29"/>
    <w:qFormat/>
    <w:uiPriority w:val="59"/>
    <w:pPr>
      <w:spacing w:after="0" w:line="240" w:lineRule="auto"/>
    </w:pPr>
    <w:rPr>
      <w:kern w:val="2"/>
    </w:r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 Accent 1"/>
    <w:basedOn w:val="29"/>
    <w:uiPriority w:val="59"/>
    <w:pPr>
      <w:spacing w:after="0" w:line="240" w:lineRule="auto"/>
    </w:pPr>
    <w:rPr>
      <w:kern w:val="2"/>
    </w:r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4">
    <w:name w:val="Grid Table 4 - Accent 2"/>
    <w:basedOn w:val="29"/>
    <w:uiPriority w:val="59"/>
    <w:pPr>
      <w:spacing w:after="0" w:line="240" w:lineRule="auto"/>
    </w:pPr>
    <w:rPr>
      <w:kern w:val="2"/>
    </w:r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5">
    <w:name w:val="Grid Table 4 - Accent 3"/>
    <w:basedOn w:val="29"/>
    <w:qFormat/>
    <w:uiPriority w:val="59"/>
    <w:pPr>
      <w:spacing w:after="0" w:line="240" w:lineRule="auto"/>
    </w:pPr>
    <w:rPr>
      <w:kern w:val="2"/>
    </w:r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6">
    <w:name w:val="Grid Table 4 - Accent 4"/>
    <w:basedOn w:val="29"/>
    <w:uiPriority w:val="59"/>
    <w:pPr>
      <w:spacing w:after="0" w:line="240" w:lineRule="auto"/>
    </w:pPr>
    <w:rPr>
      <w:kern w:val="2"/>
    </w:r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7">
    <w:name w:val="Grid Table 4 - Accent 5"/>
    <w:basedOn w:val="29"/>
    <w:qFormat/>
    <w:uiPriority w:val="59"/>
    <w:pPr>
      <w:spacing w:after="0" w:line="240" w:lineRule="auto"/>
    </w:pPr>
    <w:rPr>
      <w:kern w:val="2"/>
    </w:r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8">
    <w:name w:val="Grid Table 4 - Accent 6"/>
    <w:basedOn w:val="29"/>
    <w:qFormat/>
    <w:uiPriority w:val="59"/>
    <w:pPr>
      <w:spacing w:after="0" w:line="240" w:lineRule="auto"/>
    </w:pPr>
    <w:rPr>
      <w:kern w:val="2"/>
    </w:r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9">
    <w:name w:val="Grid Table 5 Dark"/>
    <w:basedOn w:val="29"/>
    <w:uiPriority w:val="99"/>
    <w:pPr>
      <w:spacing w:after="0" w:line="240" w:lineRule="auto"/>
    </w:pPr>
    <w:rPr>
      <w:kern w:val="2"/>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0">
    <w:name w:val="Grid Table 5 Dark- Accent 1"/>
    <w:basedOn w:val="29"/>
    <w:uiPriority w:val="99"/>
    <w:pPr>
      <w:spacing w:after="0" w:line="240" w:lineRule="auto"/>
    </w:pPr>
    <w:rPr>
      <w:kern w:val="2"/>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1">
    <w:name w:val="Grid Table 5 Dark - Accent 2"/>
    <w:basedOn w:val="29"/>
    <w:uiPriority w:val="99"/>
    <w:pPr>
      <w:spacing w:after="0" w:line="240" w:lineRule="auto"/>
    </w:pPr>
    <w:rPr>
      <w:kern w:val="2"/>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2">
    <w:name w:val="Grid Table 5 Dark - Accent 3"/>
    <w:basedOn w:val="29"/>
    <w:uiPriority w:val="99"/>
    <w:pPr>
      <w:spacing w:after="0" w:line="240" w:lineRule="auto"/>
    </w:pPr>
    <w:rPr>
      <w:kern w:val="2"/>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3">
    <w:name w:val="Grid Table 5 Dark- Accent 4"/>
    <w:basedOn w:val="29"/>
    <w:uiPriority w:val="99"/>
    <w:pPr>
      <w:spacing w:after="0" w:line="240" w:lineRule="auto"/>
    </w:pPr>
    <w:rPr>
      <w:kern w:val="2"/>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4">
    <w:name w:val="Grid Table 5 Dark - Accent 5"/>
    <w:basedOn w:val="29"/>
    <w:uiPriority w:val="99"/>
    <w:pPr>
      <w:spacing w:after="0" w:line="240" w:lineRule="auto"/>
    </w:pPr>
    <w:rPr>
      <w:kern w:val="2"/>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5">
    <w:name w:val="Grid Table 5 Dark - Accent 6"/>
    <w:basedOn w:val="29"/>
    <w:uiPriority w:val="99"/>
    <w:pPr>
      <w:spacing w:after="0" w:line="240" w:lineRule="auto"/>
    </w:pPr>
    <w:rPr>
      <w:kern w:val="2"/>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6">
    <w:name w:val="Grid Table 6 Colorful"/>
    <w:basedOn w:val="29"/>
    <w:qFormat/>
    <w:uiPriority w:val="99"/>
    <w:pPr>
      <w:spacing w:after="0" w:line="240" w:lineRule="auto"/>
    </w:pPr>
    <w:rPr>
      <w:kern w:val="2"/>
    </w:r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basedOn w:val="29"/>
    <w:uiPriority w:val="99"/>
    <w:pPr>
      <w:spacing w:after="0" w:line="240" w:lineRule="auto"/>
    </w:pPr>
    <w:rPr>
      <w:kern w:val="2"/>
    </w:r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basedOn w:val="29"/>
    <w:qFormat/>
    <w:uiPriority w:val="99"/>
    <w:pPr>
      <w:spacing w:after="0" w:line="240" w:lineRule="auto"/>
    </w:pPr>
    <w:rPr>
      <w:kern w:val="2"/>
    </w:r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basedOn w:val="29"/>
    <w:qFormat/>
    <w:uiPriority w:val="99"/>
    <w:pPr>
      <w:spacing w:after="0" w:line="240" w:lineRule="auto"/>
    </w:pPr>
    <w:rPr>
      <w:kern w:val="2"/>
    </w:r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0">
    <w:name w:val="Grid Table 6 Colorful - Accent 4"/>
    <w:basedOn w:val="29"/>
    <w:qFormat/>
    <w:uiPriority w:val="99"/>
    <w:pPr>
      <w:spacing w:after="0" w:line="240" w:lineRule="auto"/>
    </w:pPr>
    <w:rPr>
      <w:kern w:val="2"/>
    </w:r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basedOn w:val="29"/>
    <w:uiPriority w:val="99"/>
    <w:pPr>
      <w:spacing w:after="0" w:line="240" w:lineRule="auto"/>
    </w:pPr>
    <w:rPr>
      <w:kern w:val="2"/>
    </w:r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2">
    <w:name w:val="Grid Table 6 Colorful - Accent 6"/>
    <w:basedOn w:val="29"/>
    <w:uiPriority w:val="99"/>
    <w:pPr>
      <w:spacing w:after="0" w:line="240" w:lineRule="auto"/>
    </w:pPr>
    <w:rPr>
      <w:kern w:val="2"/>
    </w:r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3">
    <w:name w:val="Grid Table 7 Colorful"/>
    <w:basedOn w:val="29"/>
    <w:uiPriority w:val="99"/>
    <w:pPr>
      <w:spacing w:after="0" w:line="240" w:lineRule="auto"/>
    </w:pPr>
    <w:rPr>
      <w:kern w:val="2"/>
    </w:r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basedOn w:val="29"/>
    <w:uiPriority w:val="99"/>
    <w:pPr>
      <w:spacing w:after="0" w:line="240" w:lineRule="auto"/>
    </w:pPr>
    <w:rPr>
      <w:kern w:val="2"/>
    </w:r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basedOn w:val="29"/>
    <w:uiPriority w:val="99"/>
    <w:pPr>
      <w:spacing w:after="0" w:line="240" w:lineRule="auto"/>
    </w:pPr>
    <w:rPr>
      <w:kern w:val="2"/>
    </w:r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basedOn w:val="29"/>
    <w:qFormat/>
    <w:uiPriority w:val="99"/>
    <w:pPr>
      <w:spacing w:after="0" w:line="240" w:lineRule="auto"/>
    </w:pPr>
    <w:rPr>
      <w:kern w:val="2"/>
    </w:r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7">
    <w:name w:val="Grid Table 7 Colorful - Accent 4"/>
    <w:basedOn w:val="29"/>
    <w:uiPriority w:val="99"/>
    <w:pPr>
      <w:spacing w:after="0" w:line="240" w:lineRule="auto"/>
    </w:pPr>
    <w:rPr>
      <w:kern w:val="2"/>
    </w:r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basedOn w:val="29"/>
    <w:qFormat/>
    <w:uiPriority w:val="99"/>
    <w:pPr>
      <w:spacing w:after="0" w:line="240" w:lineRule="auto"/>
    </w:pPr>
    <w:rPr>
      <w:kern w:val="2"/>
    </w:r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9">
    <w:name w:val="Grid Table 7 Colorful - Accent 6"/>
    <w:basedOn w:val="29"/>
    <w:uiPriority w:val="99"/>
    <w:pPr>
      <w:spacing w:after="0" w:line="240" w:lineRule="auto"/>
    </w:pPr>
    <w:rPr>
      <w:kern w:val="2"/>
    </w:r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0">
    <w:name w:val="List Table 1 Light"/>
    <w:basedOn w:val="29"/>
    <w:uiPriority w:val="99"/>
    <w:pPr>
      <w:spacing w:after="0" w:line="240" w:lineRule="auto"/>
    </w:pPr>
    <w:rPr>
      <w:kern w:val="2"/>
    </w:r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1">
    <w:name w:val="List Table 1 Light - Accent 1"/>
    <w:basedOn w:val="29"/>
    <w:qFormat/>
    <w:uiPriority w:val="99"/>
    <w:pPr>
      <w:spacing w:after="0" w:line="240" w:lineRule="auto"/>
    </w:pPr>
    <w:rPr>
      <w:kern w:val="2"/>
    </w:rPr>
    <w:tbl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2">
    <w:name w:val="List Table 1 Light - Accent 2"/>
    <w:basedOn w:val="29"/>
    <w:uiPriority w:val="99"/>
    <w:pPr>
      <w:spacing w:after="0" w:line="240" w:lineRule="auto"/>
    </w:pPr>
    <w:rPr>
      <w:kern w:val="2"/>
    </w:rP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3">
    <w:name w:val="List Table 1 Light - Accent 3"/>
    <w:basedOn w:val="29"/>
    <w:qFormat/>
    <w:uiPriority w:val="99"/>
    <w:pPr>
      <w:spacing w:after="0" w:line="240" w:lineRule="auto"/>
    </w:pPr>
    <w:rPr>
      <w:kern w:val="2"/>
    </w:rP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4">
    <w:name w:val="List Table 1 Light - Accent 4"/>
    <w:basedOn w:val="29"/>
    <w:qFormat/>
    <w:uiPriority w:val="99"/>
    <w:pPr>
      <w:spacing w:after="0" w:line="240" w:lineRule="auto"/>
    </w:pPr>
    <w:rPr>
      <w:kern w:val="2"/>
    </w:rP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5">
    <w:name w:val="List Table 1 Light - Accent 5"/>
    <w:basedOn w:val="29"/>
    <w:qFormat/>
    <w:uiPriority w:val="99"/>
    <w:pPr>
      <w:spacing w:after="0" w:line="240" w:lineRule="auto"/>
    </w:pPr>
    <w:rPr>
      <w:kern w:val="2"/>
    </w:rPr>
    <w:tbl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6">
    <w:name w:val="List Table 1 Light - Accent 6"/>
    <w:basedOn w:val="29"/>
    <w:qFormat/>
    <w:uiPriority w:val="99"/>
    <w:pPr>
      <w:spacing w:after="0" w:line="240" w:lineRule="auto"/>
    </w:pPr>
    <w:rPr>
      <w:kern w:val="2"/>
    </w:rP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7">
    <w:name w:val="List Table 2"/>
    <w:basedOn w:val="29"/>
    <w:qFormat/>
    <w:uiPriority w:val="99"/>
    <w:pPr>
      <w:spacing w:after="0" w:line="240" w:lineRule="auto"/>
    </w:pPr>
    <w:rPr>
      <w:kern w:val="2"/>
    </w:r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2 - Accent 1"/>
    <w:basedOn w:val="29"/>
    <w:uiPriority w:val="99"/>
    <w:pPr>
      <w:spacing w:after="0" w:line="240" w:lineRule="auto"/>
    </w:pPr>
    <w:rPr>
      <w:kern w:val="2"/>
    </w:r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19">
    <w:name w:val="List Table 2 - Accent 2"/>
    <w:basedOn w:val="29"/>
    <w:uiPriority w:val="99"/>
    <w:pPr>
      <w:spacing w:after="0" w:line="240" w:lineRule="auto"/>
    </w:pPr>
    <w:rPr>
      <w:kern w:val="2"/>
    </w:r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0">
    <w:name w:val="List Table 2 - Accent 3"/>
    <w:basedOn w:val="29"/>
    <w:qFormat/>
    <w:uiPriority w:val="99"/>
    <w:pPr>
      <w:spacing w:after="0" w:line="240" w:lineRule="auto"/>
    </w:pPr>
    <w:rPr>
      <w:kern w:val="2"/>
    </w:r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1">
    <w:name w:val="List Table 2 - Accent 4"/>
    <w:basedOn w:val="29"/>
    <w:qFormat/>
    <w:uiPriority w:val="99"/>
    <w:pPr>
      <w:spacing w:after="0" w:line="240" w:lineRule="auto"/>
    </w:pPr>
    <w:rPr>
      <w:kern w:val="2"/>
    </w:r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2">
    <w:name w:val="List Table 2 - Accent 5"/>
    <w:basedOn w:val="29"/>
    <w:qFormat/>
    <w:uiPriority w:val="99"/>
    <w:pPr>
      <w:spacing w:after="0" w:line="240" w:lineRule="auto"/>
    </w:pPr>
    <w:rPr>
      <w:kern w:val="2"/>
    </w:r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3">
    <w:name w:val="List Table 2 - Accent 6"/>
    <w:basedOn w:val="29"/>
    <w:uiPriority w:val="99"/>
    <w:pPr>
      <w:spacing w:after="0" w:line="240" w:lineRule="auto"/>
    </w:pPr>
    <w:rPr>
      <w:kern w:val="2"/>
    </w:r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4">
    <w:name w:val="List Table 3"/>
    <w:basedOn w:val="29"/>
    <w:qFormat/>
    <w:uiPriority w:val="99"/>
    <w:pPr>
      <w:spacing w:after="0" w:line="240" w:lineRule="auto"/>
    </w:pPr>
    <w:rPr>
      <w:kern w:val="2"/>
    </w:r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basedOn w:val="29"/>
    <w:qFormat/>
    <w:uiPriority w:val="99"/>
    <w:pPr>
      <w:spacing w:after="0" w:line="240" w:lineRule="auto"/>
    </w:pPr>
    <w:rPr>
      <w:kern w:val="2"/>
    </w:r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6">
    <w:name w:val="List Table 3 - Accent 2"/>
    <w:basedOn w:val="29"/>
    <w:qFormat/>
    <w:uiPriority w:val="99"/>
    <w:pPr>
      <w:spacing w:after="0" w:line="240" w:lineRule="auto"/>
    </w:pPr>
    <w:rPr>
      <w:kern w:val="2"/>
    </w:r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7">
    <w:name w:val="List Table 3 - Accent 3"/>
    <w:basedOn w:val="29"/>
    <w:uiPriority w:val="99"/>
    <w:pPr>
      <w:spacing w:after="0" w:line="240" w:lineRule="auto"/>
    </w:pPr>
    <w:rPr>
      <w:kern w:val="2"/>
    </w:r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8">
    <w:name w:val="List Table 3 - Accent 4"/>
    <w:basedOn w:val="29"/>
    <w:uiPriority w:val="99"/>
    <w:pPr>
      <w:spacing w:after="0" w:line="240" w:lineRule="auto"/>
    </w:pPr>
    <w:rPr>
      <w:kern w:val="2"/>
    </w:r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9">
    <w:name w:val="List Table 3 - Accent 5"/>
    <w:basedOn w:val="29"/>
    <w:qFormat/>
    <w:uiPriority w:val="99"/>
    <w:pPr>
      <w:spacing w:after="0" w:line="240" w:lineRule="auto"/>
    </w:pPr>
    <w:rPr>
      <w:kern w:val="2"/>
    </w:r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0">
    <w:name w:val="List Table 3 - Accent 6"/>
    <w:basedOn w:val="29"/>
    <w:uiPriority w:val="99"/>
    <w:pPr>
      <w:spacing w:after="0" w:line="240" w:lineRule="auto"/>
    </w:pPr>
    <w:rPr>
      <w:kern w:val="2"/>
    </w:r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1">
    <w:name w:val="List Table 4"/>
    <w:basedOn w:val="29"/>
    <w:uiPriority w:val="99"/>
    <w:pPr>
      <w:spacing w:after="0" w:line="240" w:lineRule="auto"/>
    </w:pPr>
    <w:rPr>
      <w:kern w:val="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4 - Accent 1"/>
    <w:basedOn w:val="29"/>
    <w:uiPriority w:val="99"/>
    <w:pPr>
      <w:spacing w:after="0" w:line="240" w:lineRule="auto"/>
    </w:pPr>
    <w:rPr>
      <w:kern w:val="2"/>
    </w:r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3">
    <w:name w:val="List Table 4 - Accent 2"/>
    <w:basedOn w:val="29"/>
    <w:qFormat/>
    <w:uiPriority w:val="99"/>
    <w:pPr>
      <w:spacing w:after="0" w:line="240" w:lineRule="auto"/>
    </w:pPr>
    <w:rPr>
      <w:kern w:val="2"/>
    </w:r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4">
    <w:name w:val="List Table 4 - Accent 3"/>
    <w:basedOn w:val="29"/>
    <w:qFormat/>
    <w:uiPriority w:val="99"/>
    <w:pPr>
      <w:spacing w:after="0" w:line="240" w:lineRule="auto"/>
    </w:pPr>
    <w:rPr>
      <w:kern w:val="2"/>
    </w:r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5">
    <w:name w:val="List Table 4 - Accent 4"/>
    <w:basedOn w:val="29"/>
    <w:uiPriority w:val="99"/>
    <w:pPr>
      <w:spacing w:after="0" w:line="240" w:lineRule="auto"/>
    </w:pPr>
    <w:rPr>
      <w:kern w:val="2"/>
    </w:r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6">
    <w:name w:val="List Table 4 - Accent 5"/>
    <w:basedOn w:val="29"/>
    <w:qFormat/>
    <w:uiPriority w:val="99"/>
    <w:pPr>
      <w:spacing w:after="0" w:line="240" w:lineRule="auto"/>
    </w:pPr>
    <w:rPr>
      <w:kern w:val="2"/>
    </w:r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37">
    <w:name w:val="List Table 4 - Accent 6"/>
    <w:basedOn w:val="29"/>
    <w:uiPriority w:val="99"/>
    <w:pPr>
      <w:spacing w:after="0" w:line="240" w:lineRule="auto"/>
    </w:pPr>
    <w:rPr>
      <w:kern w:val="2"/>
    </w:r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8">
    <w:name w:val="List Table 5 Dark"/>
    <w:basedOn w:val="29"/>
    <w:uiPriority w:val="99"/>
    <w:pPr>
      <w:spacing w:after="0" w:line="240" w:lineRule="auto"/>
    </w:pPr>
    <w:rPr>
      <w:kern w:val="2"/>
    </w:r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9">
    <w:name w:val="List Table 5 Dark - Accent 1"/>
    <w:basedOn w:val="29"/>
    <w:uiPriority w:val="99"/>
    <w:pPr>
      <w:spacing w:after="0" w:line="240" w:lineRule="auto"/>
    </w:pPr>
    <w:rPr>
      <w:kern w:val="2"/>
    </w:r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0">
    <w:name w:val="List Table 5 Dark - Accent 2"/>
    <w:basedOn w:val="29"/>
    <w:uiPriority w:val="99"/>
    <w:pPr>
      <w:spacing w:after="0" w:line="240" w:lineRule="auto"/>
    </w:pPr>
    <w:rPr>
      <w:kern w:val="2"/>
    </w:r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1">
    <w:name w:val="List Table 5 Dark - Accent 3"/>
    <w:basedOn w:val="29"/>
    <w:qFormat/>
    <w:uiPriority w:val="99"/>
    <w:pPr>
      <w:spacing w:after="0" w:line="240" w:lineRule="auto"/>
    </w:pPr>
    <w:rPr>
      <w:kern w:val="2"/>
    </w:r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2">
    <w:name w:val="List Table 5 Dark - Accent 4"/>
    <w:basedOn w:val="29"/>
    <w:qFormat/>
    <w:uiPriority w:val="99"/>
    <w:pPr>
      <w:spacing w:after="0" w:line="240" w:lineRule="auto"/>
    </w:pPr>
    <w:rPr>
      <w:kern w:val="2"/>
    </w:r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3">
    <w:name w:val="List Table 5 Dark - Accent 5"/>
    <w:basedOn w:val="29"/>
    <w:qFormat/>
    <w:uiPriority w:val="99"/>
    <w:pPr>
      <w:spacing w:after="0" w:line="240" w:lineRule="auto"/>
    </w:pPr>
    <w:rPr>
      <w:kern w:val="2"/>
    </w:r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4">
    <w:name w:val="List Table 5 Dark - Accent 6"/>
    <w:basedOn w:val="29"/>
    <w:uiPriority w:val="99"/>
    <w:pPr>
      <w:spacing w:after="0" w:line="240" w:lineRule="auto"/>
    </w:pPr>
    <w:rPr>
      <w:kern w:val="2"/>
    </w:r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5">
    <w:name w:val="List Table 6 Colorful"/>
    <w:basedOn w:val="29"/>
    <w:qFormat/>
    <w:uiPriority w:val="99"/>
    <w:pPr>
      <w:spacing w:after="0" w:line="240" w:lineRule="auto"/>
    </w:pPr>
    <w:rPr>
      <w:kern w:val="2"/>
    </w:r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basedOn w:val="29"/>
    <w:qFormat/>
    <w:uiPriority w:val="99"/>
    <w:pPr>
      <w:spacing w:after="0" w:line="240" w:lineRule="auto"/>
    </w:pPr>
    <w:rPr>
      <w:kern w:val="2"/>
    </w:r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47">
    <w:name w:val="List Table 6 Colorful - Accent 2"/>
    <w:basedOn w:val="29"/>
    <w:qFormat/>
    <w:uiPriority w:val="99"/>
    <w:pPr>
      <w:spacing w:after="0" w:line="240" w:lineRule="auto"/>
    </w:pPr>
    <w:rPr>
      <w:kern w:val="2"/>
    </w:r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basedOn w:val="29"/>
    <w:uiPriority w:val="99"/>
    <w:pPr>
      <w:spacing w:after="0" w:line="240" w:lineRule="auto"/>
    </w:pPr>
    <w:rPr>
      <w:kern w:val="2"/>
    </w:r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basedOn w:val="29"/>
    <w:uiPriority w:val="99"/>
    <w:pPr>
      <w:spacing w:after="0" w:line="240" w:lineRule="auto"/>
    </w:pPr>
    <w:rPr>
      <w:kern w:val="2"/>
    </w:r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basedOn w:val="29"/>
    <w:uiPriority w:val="99"/>
    <w:pPr>
      <w:spacing w:after="0" w:line="240" w:lineRule="auto"/>
    </w:pPr>
    <w:rPr>
      <w:kern w:val="2"/>
    </w:r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basedOn w:val="29"/>
    <w:uiPriority w:val="99"/>
    <w:pPr>
      <w:spacing w:after="0" w:line="240" w:lineRule="auto"/>
    </w:pPr>
    <w:rPr>
      <w:kern w:val="2"/>
    </w:r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2">
    <w:name w:val="List Table 7 Colorful"/>
    <w:basedOn w:val="29"/>
    <w:uiPriority w:val="99"/>
    <w:pPr>
      <w:spacing w:after="0" w:line="240" w:lineRule="auto"/>
    </w:pPr>
    <w:rPr>
      <w:kern w:val="2"/>
    </w:r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basedOn w:val="29"/>
    <w:uiPriority w:val="99"/>
    <w:pPr>
      <w:spacing w:after="0" w:line="240" w:lineRule="auto"/>
    </w:pPr>
    <w:rPr>
      <w:kern w:val="2"/>
    </w:r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4">
    <w:name w:val="List Table 7 Colorful - Accent 2"/>
    <w:basedOn w:val="29"/>
    <w:qFormat/>
    <w:uiPriority w:val="99"/>
    <w:pPr>
      <w:spacing w:after="0" w:line="240" w:lineRule="auto"/>
    </w:pPr>
    <w:rPr>
      <w:kern w:val="2"/>
    </w:r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basedOn w:val="29"/>
    <w:uiPriority w:val="99"/>
    <w:pPr>
      <w:spacing w:after="0" w:line="240" w:lineRule="auto"/>
    </w:pPr>
    <w:rPr>
      <w:kern w:val="2"/>
    </w:r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basedOn w:val="29"/>
    <w:uiPriority w:val="99"/>
    <w:pPr>
      <w:spacing w:after="0" w:line="240" w:lineRule="auto"/>
    </w:pPr>
    <w:rPr>
      <w:kern w:val="2"/>
    </w:r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basedOn w:val="29"/>
    <w:uiPriority w:val="99"/>
    <w:pPr>
      <w:spacing w:after="0" w:line="240" w:lineRule="auto"/>
    </w:pPr>
    <w:rPr>
      <w:kern w:val="2"/>
    </w:r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basedOn w:val="29"/>
    <w:uiPriority w:val="99"/>
    <w:pPr>
      <w:spacing w:after="0" w:line="240" w:lineRule="auto"/>
    </w:pPr>
    <w:rPr>
      <w:kern w:val="2"/>
    </w:r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9">
    <w:name w:val="Lined - Accent"/>
    <w:basedOn w:val="29"/>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Lined - Accent 1"/>
    <w:basedOn w:val="29"/>
    <w:uiPriority w:val="99"/>
    <w:pPr>
      <w:spacing w:after="0" w:line="240" w:lineRule="auto"/>
    </w:pPr>
    <w:rPr>
      <w:color w:val="404040"/>
    </w:rPr>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1">
    <w:name w:val="Lined - Accent 2"/>
    <w:basedOn w:val="29"/>
    <w:qFormat/>
    <w:uiPriority w:val="99"/>
    <w:pPr>
      <w:spacing w:after="0" w:line="240" w:lineRule="auto"/>
    </w:pPr>
    <w:rPr>
      <w:color w:val="404040"/>
    </w:rP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2">
    <w:name w:val="Lined - Accent 3"/>
    <w:basedOn w:val="29"/>
    <w:qFormat/>
    <w:uiPriority w:val="99"/>
    <w:pPr>
      <w:spacing w:after="0" w:line="240" w:lineRule="auto"/>
    </w:pPr>
    <w:rPr>
      <w:color w:val="404040"/>
    </w:rP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3">
    <w:name w:val="Lined - Accent 4"/>
    <w:basedOn w:val="29"/>
    <w:qFormat/>
    <w:uiPriority w:val="99"/>
    <w:pPr>
      <w:spacing w:after="0" w:line="240" w:lineRule="auto"/>
    </w:pPr>
    <w:rPr>
      <w:color w:val="404040"/>
    </w:rP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4">
    <w:name w:val="Lined - Accent 5"/>
    <w:basedOn w:val="29"/>
    <w:uiPriority w:val="99"/>
    <w:pPr>
      <w:spacing w:after="0" w:line="240" w:lineRule="auto"/>
    </w:pPr>
    <w:rPr>
      <w:color w:val="404040"/>
    </w:rPr>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5">
    <w:name w:val="Lined - Accent 6"/>
    <w:basedOn w:val="29"/>
    <w:uiPriority w:val="99"/>
    <w:pPr>
      <w:spacing w:after="0" w:line="240" w:lineRule="auto"/>
    </w:pPr>
    <w:rPr>
      <w:color w:val="404040"/>
    </w:rP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6">
    <w:name w:val="Bordered &amp; Lined - Accent"/>
    <w:basedOn w:val="2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Bordered &amp; Lined - Accent 1"/>
    <w:basedOn w:val="29"/>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8">
    <w:name w:val="Bordered &amp; Lined - Accent 2"/>
    <w:basedOn w:val="29"/>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9">
    <w:name w:val="Bordered &amp; Lined - Accent 3"/>
    <w:basedOn w:val="29"/>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0">
    <w:name w:val="Bordered &amp; Lined - Accent 4"/>
    <w:basedOn w:val="29"/>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1">
    <w:name w:val="Bordered &amp; Lined - Accent 5"/>
    <w:basedOn w:val="29"/>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2">
    <w:name w:val="Bordered &amp; Lined - Accent 6"/>
    <w:basedOn w:val="29"/>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3">
    <w:name w:val="Bordered"/>
    <w:basedOn w:val="29"/>
    <w:uiPriority w:val="99"/>
    <w:pPr>
      <w:spacing w:after="0" w:line="240" w:lineRule="auto"/>
    </w:pPr>
    <w:rPr>
      <w:kern w:val="2"/>
    </w:r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basedOn w:val="29"/>
    <w:uiPriority w:val="99"/>
    <w:pPr>
      <w:spacing w:after="0" w:line="240" w:lineRule="auto"/>
    </w:pPr>
    <w:rPr>
      <w:kern w:val="2"/>
    </w:r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5">
    <w:name w:val="Bordered - Accent 2"/>
    <w:basedOn w:val="29"/>
    <w:uiPriority w:val="99"/>
    <w:pPr>
      <w:spacing w:after="0" w:line="240" w:lineRule="auto"/>
    </w:pPr>
    <w:rPr>
      <w:kern w:val="2"/>
    </w:r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6">
    <w:name w:val="Bordered - Accent 3"/>
    <w:basedOn w:val="29"/>
    <w:uiPriority w:val="99"/>
    <w:pPr>
      <w:spacing w:after="0" w:line="240" w:lineRule="auto"/>
    </w:pPr>
    <w:rPr>
      <w:kern w:val="2"/>
    </w:r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7">
    <w:name w:val="Bordered - Accent 4"/>
    <w:basedOn w:val="29"/>
    <w:uiPriority w:val="99"/>
    <w:pPr>
      <w:spacing w:after="0" w:line="240" w:lineRule="auto"/>
    </w:pPr>
    <w:rPr>
      <w:kern w:val="2"/>
    </w:r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8">
    <w:name w:val="Bordered - Accent 5"/>
    <w:basedOn w:val="29"/>
    <w:uiPriority w:val="99"/>
    <w:pPr>
      <w:spacing w:after="0" w:line="240" w:lineRule="auto"/>
    </w:pPr>
    <w:rPr>
      <w:kern w:val="2"/>
    </w:r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79">
    <w:name w:val="Bordered - Accent 6"/>
    <w:basedOn w:val="29"/>
    <w:uiPriority w:val="99"/>
    <w:pPr>
      <w:spacing w:after="0" w:line="240" w:lineRule="auto"/>
    </w:pPr>
    <w:rPr>
      <w:kern w:val="2"/>
    </w:r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0">
    <w:name w:val="Footnote Text Char"/>
    <w:link w:val="24"/>
    <w:uiPriority w:val="99"/>
    <w:rPr>
      <w:sz w:val="18"/>
    </w:rPr>
  </w:style>
  <w:style w:type="character" w:customStyle="1" w:styleId="181">
    <w:name w:val="Endnote Text Char"/>
    <w:link w:val="17"/>
    <w:qFormat/>
    <w:uiPriority w:val="99"/>
    <w:rPr>
      <w:sz w:val="20"/>
    </w:rPr>
  </w:style>
  <w:style w:type="paragraph" w:customStyle="1" w:styleId="182">
    <w:name w:val="TOC Heading"/>
    <w:unhideWhenUsed/>
    <w:uiPriority w:val="39"/>
    <w:rPr>
      <w:rFonts w:hint="default" w:asciiTheme="minorHAnsi" w:hAnsiTheme="minorHAnsi" w:eastAsiaTheme="minorEastAsia" w:cstheme="minorBidi"/>
      <w:kern w:val="2"/>
    </w:rPr>
  </w:style>
  <w:style w:type="character" w:customStyle="1" w:styleId="183">
    <w:name w:val="标题 2 Char"/>
    <w:link w:val="3"/>
    <w:qFormat/>
    <w:uiPriority w:val="0"/>
    <w:rPr>
      <w:rFonts w:ascii="Arial" w:hAnsi="Arial" w:eastAsia="仿宋_GB2312"/>
      <w:b/>
      <w:sz w:val="32"/>
    </w:rPr>
  </w:style>
  <w:style w:type="character" w:customStyle="1" w:styleId="184">
    <w:name w:val="页眉 Char"/>
    <w:basedOn w:val="31"/>
    <w:link w:val="20"/>
    <w:qFormat/>
    <w:uiPriority w:val="0"/>
    <w:rPr>
      <w:kern w:val="2"/>
      <w:sz w:val="18"/>
      <w:szCs w:val="18"/>
    </w:rPr>
  </w:style>
  <w:style w:type="character" w:customStyle="1" w:styleId="185">
    <w:name w:val="页脚 Char"/>
    <w:basedOn w:val="31"/>
    <w:link w:val="19"/>
    <w:qFormat/>
    <w:uiPriority w:val="99"/>
    <w:rPr>
      <w:kern w:val="2"/>
      <w:sz w:val="18"/>
      <w:szCs w:val="18"/>
    </w:rPr>
  </w:style>
  <w:style w:type="character" w:customStyle="1" w:styleId="186">
    <w:name w:val="批注框文本 Char"/>
    <w:basedOn w:val="31"/>
    <w:link w:val="18"/>
    <w:qFormat/>
    <w:uiPriority w:val="0"/>
    <w:rPr>
      <w:rFonts w:eastAsia="仿宋"/>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宋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TotalTime>0</TotalTime>
  <ScaleCrop>false</ScaleCrop>
  <LinksUpToDate>false</LinksUpToDate>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2019-04-27T05:26:00Z</dcterms:created>
  <dc:creator>曲靖胜峰印刷有限公司</dc:creator>
  <cp:lastModifiedBy>陈曦</cp:lastModifiedBy>
  <dcterms:modified xsi:type="dcterms:W3CDTF">2025-09-22T10:43:41Z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A82B2B18D44D2080DDB7D068FF6AD130</vt:lpwstr>
  </property>
</Properties>
</file>